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D537" w14:textId="77777777" w:rsidR="007310F4" w:rsidRDefault="007310F4" w:rsidP="007310F4">
      <w:pPr>
        <w:pStyle w:val="Ttulo1"/>
        <w:spacing w:before="120"/>
        <w:ind w:left="0"/>
        <w:rPr>
          <w:rFonts w:ascii="Garamond" w:hAnsi="Garamond" w:cs="Times New Roman"/>
        </w:rPr>
      </w:pPr>
      <w:r w:rsidRPr="007310F4">
        <w:rPr>
          <w:rFonts w:ascii="Garamond" w:hAnsi="Garamond" w:cs="Times New Roman"/>
          <w:lang w:eastAsia="es-CL"/>
        </w:rPr>
        <w:drawing>
          <wp:inline distT="0" distB="0" distL="0" distR="0" wp14:anchorId="144FD97F" wp14:editId="56578D2A">
            <wp:extent cx="1572812" cy="914400"/>
            <wp:effectExtent l="19050" t="0" r="8338" b="0"/>
            <wp:docPr id="2" name="Imagen 1" descr="Logo negro con Municipalid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egro con Municipalidad-01"/>
                    <pic:cNvPicPr>
                      <a:picLocks noChangeAspect="1" noChangeArrowheads="1"/>
                    </pic:cNvPicPr>
                  </pic:nvPicPr>
                  <pic:blipFill>
                    <a:blip r:embed="rId8" cstate="print"/>
                    <a:srcRect/>
                    <a:stretch>
                      <a:fillRect/>
                    </a:stretch>
                  </pic:blipFill>
                  <pic:spPr bwMode="auto">
                    <a:xfrm>
                      <a:off x="0" y="0"/>
                      <a:ext cx="1574800" cy="915556"/>
                    </a:xfrm>
                    <a:prstGeom prst="rect">
                      <a:avLst/>
                    </a:prstGeom>
                    <a:noFill/>
                    <a:ln w="9525">
                      <a:noFill/>
                      <a:miter lim="800000"/>
                      <a:headEnd/>
                      <a:tailEnd/>
                    </a:ln>
                  </pic:spPr>
                </pic:pic>
              </a:graphicData>
            </a:graphic>
          </wp:inline>
        </w:drawing>
      </w:r>
    </w:p>
    <w:p w14:paraId="1FE970DB" w14:textId="77777777" w:rsidR="002C6A57" w:rsidRPr="003E0D86" w:rsidRDefault="00B35F85" w:rsidP="00007EC1">
      <w:pPr>
        <w:pStyle w:val="Ttulo1"/>
        <w:spacing w:before="120"/>
        <w:ind w:left="0"/>
        <w:jc w:val="center"/>
        <w:rPr>
          <w:rFonts w:ascii="Garamond" w:hAnsi="Garamond" w:cs="Times New Roman"/>
          <w:sz w:val="26"/>
          <w:szCs w:val="26"/>
        </w:rPr>
      </w:pPr>
      <w:r w:rsidRPr="003E0D86">
        <w:rPr>
          <w:rFonts w:ascii="Garamond" w:hAnsi="Garamond" w:cs="Times New Roman"/>
          <w:sz w:val="26"/>
          <w:szCs w:val="26"/>
        </w:rPr>
        <w:t>BASES CONCURSO</w:t>
      </w:r>
      <w:r w:rsidR="002C6A57" w:rsidRPr="003E0D86">
        <w:rPr>
          <w:rFonts w:ascii="Garamond" w:hAnsi="Garamond" w:cs="Times New Roman"/>
          <w:sz w:val="26"/>
          <w:szCs w:val="26"/>
        </w:rPr>
        <w:t xml:space="preserve"> PUBLICO </w:t>
      </w:r>
    </w:p>
    <w:p w14:paraId="2C090A3B" w14:textId="612AD5DF" w:rsidR="002C6A57" w:rsidRPr="003E0D86" w:rsidRDefault="002C6A57" w:rsidP="00007EC1">
      <w:pPr>
        <w:pStyle w:val="Ttulo1"/>
        <w:spacing w:before="120"/>
        <w:ind w:left="0"/>
        <w:jc w:val="center"/>
        <w:rPr>
          <w:rFonts w:ascii="Garamond" w:hAnsi="Garamond" w:cs="Times New Roman"/>
          <w:sz w:val="26"/>
          <w:szCs w:val="26"/>
        </w:rPr>
      </w:pPr>
      <w:r w:rsidRPr="003E0D86">
        <w:rPr>
          <w:rFonts w:ascii="Garamond" w:hAnsi="Garamond" w:cs="Times New Roman"/>
          <w:sz w:val="26"/>
          <w:szCs w:val="26"/>
        </w:rPr>
        <w:t xml:space="preserve">MEDICO DEL GABINETE </w:t>
      </w:r>
      <w:r w:rsidR="00882919" w:rsidRPr="003E0D86">
        <w:rPr>
          <w:rFonts w:ascii="Garamond" w:hAnsi="Garamond" w:cs="Times New Roman"/>
          <w:sz w:val="26"/>
          <w:szCs w:val="26"/>
        </w:rPr>
        <w:t>PSICOTECNICO DEL</w:t>
      </w:r>
      <w:r w:rsidRPr="003E0D86">
        <w:rPr>
          <w:rFonts w:ascii="Garamond" w:hAnsi="Garamond" w:cs="Times New Roman"/>
          <w:sz w:val="26"/>
          <w:szCs w:val="26"/>
        </w:rPr>
        <w:t xml:space="preserve"> DEPARTAMENTO DE TRANSITO </w:t>
      </w:r>
    </w:p>
    <w:p w14:paraId="2B68BF89" w14:textId="2EDF4365" w:rsidR="00007EC1" w:rsidRPr="003E0D86" w:rsidRDefault="002C6A57" w:rsidP="00007EC1">
      <w:pPr>
        <w:pStyle w:val="Ttulo1"/>
        <w:spacing w:before="120"/>
        <w:ind w:left="0"/>
        <w:jc w:val="center"/>
        <w:rPr>
          <w:rFonts w:ascii="Garamond" w:hAnsi="Garamond" w:cs="Times New Roman"/>
          <w:sz w:val="26"/>
          <w:szCs w:val="26"/>
        </w:rPr>
      </w:pPr>
      <w:r w:rsidRPr="003E0D86">
        <w:rPr>
          <w:rFonts w:ascii="Garamond" w:hAnsi="Garamond" w:cs="Times New Roman"/>
          <w:sz w:val="26"/>
          <w:szCs w:val="26"/>
        </w:rPr>
        <w:t xml:space="preserve">11 </w:t>
      </w:r>
      <w:r w:rsidR="00882919" w:rsidRPr="003E0D86">
        <w:rPr>
          <w:rFonts w:ascii="Garamond" w:hAnsi="Garamond" w:cs="Times New Roman"/>
          <w:sz w:val="26"/>
          <w:szCs w:val="26"/>
        </w:rPr>
        <w:t xml:space="preserve">HORAS SEMANALES  - </w:t>
      </w:r>
      <w:r w:rsidRPr="003E0D86">
        <w:rPr>
          <w:rFonts w:ascii="Garamond" w:hAnsi="Garamond" w:cs="Times New Roman"/>
          <w:sz w:val="26"/>
          <w:szCs w:val="26"/>
        </w:rPr>
        <w:t xml:space="preserve"> </w:t>
      </w:r>
      <w:r w:rsidR="00B35F85" w:rsidRPr="003E0D86">
        <w:rPr>
          <w:rFonts w:ascii="Garamond" w:hAnsi="Garamond" w:cs="Times New Roman"/>
          <w:sz w:val="26"/>
          <w:szCs w:val="26"/>
        </w:rPr>
        <w:t xml:space="preserve"> </w:t>
      </w:r>
      <w:r w:rsidR="00F55C15" w:rsidRPr="003E0D86">
        <w:rPr>
          <w:rFonts w:ascii="Garamond" w:hAnsi="Garamond" w:cs="Times New Roman"/>
          <w:sz w:val="26"/>
          <w:szCs w:val="26"/>
        </w:rPr>
        <w:t xml:space="preserve">PLANTA </w:t>
      </w:r>
      <w:r w:rsidR="00D66151" w:rsidRPr="003E0D86">
        <w:rPr>
          <w:rFonts w:ascii="Garamond" w:hAnsi="Garamond" w:cs="Times New Roman"/>
          <w:sz w:val="26"/>
          <w:szCs w:val="26"/>
        </w:rPr>
        <w:t>PROFESIONAL</w:t>
      </w:r>
    </w:p>
    <w:p w14:paraId="6C88A523" w14:textId="77777777" w:rsidR="00962772" w:rsidRPr="003E0D86" w:rsidRDefault="001012F6" w:rsidP="00007EC1">
      <w:pPr>
        <w:pStyle w:val="Ttulo1"/>
        <w:spacing w:before="120"/>
        <w:ind w:left="0"/>
        <w:jc w:val="center"/>
        <w:rPr>
          <w:rFonts w:ascii="Garamond" w:hAnsi="Garamond" w:cs="Times New Roman"/>
          <w:sz w:val="26"/>
          <w:szCs w:val="26"/>
        </w:rPr>
      </w:pPr>
      <w:r w:rsidRPr="003E0D86">
        <w:rPr>
          <w:rFonts w:ascii="Garamond" w:hAnsi="Garamond" w:cs="Times New Roman"/>
          <w:sz w:val="26"/>
          <w:szCs w:val="26"/>
        </w:rPr>
        <w:t xml:space="preserve">MUNICIPALIDAD DE </w:t>
      </w:r>
      <w:r w:rsidR="007A6C58" w:rsidRPr="003E0D86">
        <w:rPr>
          <w:rFonts w:ascii="Garamond" w:hAnsi="Garamond" w:cs="Times New Roman"/>
          <w:sz w:val="26"/>
          <w:szCs w:val="26"/>
        </w:rPr>
        <w:t xml:space="preserve"> PITRUFQUEN</w:t>
      </w:r>
    </w:p>
    <w:p w14:paraId="51341CA9" w14:textId="77777777" w:rsidR="00962772" w:rsidRPr="003E0D86" w:rsidRDefault="00962772" w:rsidP="00007EC1">
      <w:pPr>
        <w:pStyle w:val="Textoindependiente"/>
        <w:spacing w:before="5"/>
        <w:rPr>
          <w:rFonts w:ascii="Garamond" w:hAnsi="Garamond" w:cs="Times New Roman"/>
          <w:b/>
          <w:sz w:val="28"/>
          <w:szCs w:val="28"/>
        </w:rPr>
      </w:pPr>
    </w:p>
    <w:p w14:paraId="573C5D6E" w14:textId="2F059090" w:rsidR="00962772" w:rsidRPr="003E0D86" w:rsidRDefault="00B35F85" w:rsidP="00671FC2">
      <w:pPr>
        <w:pStyle w:val="Sinespaciado"/>
        <w:jc w:val="both"/>
        <w:rPr>
          <w:rFonts w:ascii="Garamond" w:hAnsi="Garamond"/>
          <w:b/>
          <w:sz w:val="24"/>
          <w:szCs w:val="24"/>
          <w:lang w:val="es-CL"/>
        </w:rPr>
      </w:pPr>
      <w:r w:rsidRPr="003E0D86">
        <w:rPr>
          <w:rFonts w:ascii="Garamond" w:hAnsi="Garamond"/>
          <w:b/>
          <w:sz w:val="24"/>
          <w:szCs w:val="24"/>
          <w:lang w:val="es-CL"/>
        </w:rPr>
        <w:t xml:space="preserve">1.- DESCRIPCIÓN </w:t>
      </w:r>
      <w:r w:rsidR="00882919" w:rsidRPr="003E0D86">
        <w:rPr>
          <w:rFonts w:ascii="Garamond" w:hAnsi="Garamond"/>
          <w:b/>
          <w:sz w:val="24"/>
          <w:szCs w:val="24"/>
          <w:lang w:val="es-CL"/>
        </w:rPr>
        <w:t>GENERAL:</w:t>
      </w:r>
      <w:r w:rsidR="00F55C15" w:rsidRPr="003E0D86">
        <w:rPr>
          <w:rFonts w:ascii="Garamond" w:hAnsi="Garamond"/>
          <w:b/>
          <w:sz w:val="24"/>
          <w:szCs w:val="24"/>
          <w:lang w:val="es-CL"/>
        </w:rPr>
        <w:t xml:space="preserve"> </w:t>
      </w:r>
    </w:p>
    <w:p w14:paraId="41D91D3A" w14:textId="77777777" w:rsidR="00F55C15" w:rsidRPr="003E0D86" w:rsidRDefault="00F55C15" w:rsidP="00671FC2">
      <w:pPr>
        <w:pStyle w:val="Sinespaciado"/>
        <w:jc w:val="both"/>
        <w:rPr>
          <w:rFonts w:ascii="Garamond" w:hAnsi="Garamond"/>
          <w:b/>
          <w:sz w:val="24"/>
          <w:szCs w:val="24"/>
          <w:lang w:val="es-CL"/>
        </w:rPr>
      </w:pPr>
    </w:p>
    <w:p w14:paraId="414312DC" w14:textId="4DC1620E" w:rsidR="008B47EF" w:rsidRPr="003E0D86" w:rsidRDefault="007A6C58" w:rsidP="00671FC2">
      <w:pPr>
        <w:pStyle w:val="Sinespaciado"/>
        <w:jc w:val="both"/>
        <w:rPr>
          <w:rFonts w:ascii="Garamond" w:hAnsi="Garamond"/>
          <w:sz w:val="24"/>
          <w:szCs w:val="24"/>
          <w:lang w:val="es-CL"/>
        </w:rPr>
      </w:pPr>
      <w:r w:rsidRPr="003E0D86">
        <w:rPr>
          <w:rFonts w:ascii="Garamond" w:hAnsi="Garamond"/>
          <w:sz w:val="24"/>
          <w:szCs w:val="24"/>
          <w:lang w:val="es-CL"/>
        </w:rPr>
        <w:t>La M</w:t>
      </w:r>
      <w:r w:rsidR="00D66151" w:rsidRPr="003E0D86">
        <w:rPr>
          <w:rFonts w:ascii="Garamond" w:hAnsi="Garamond"/>
          <w:sz w:val="24"/>
          <w:szCs w:val="24"/>
          <w:lang w:val="es-CL"/>
        </w:rPr>
        <w:t xml:space="preserve">unicipalidad </w:t>
      </w:r>
      <w:r w:rsidR="00882919" w:rsidRPr="003E0D86">
        <w:rPr>
          <w:rFonts w:ascii="Garamond" w:hAnsi="Garamond"/>
          <w:sz w:val="24"/>
          <w:szCs w:val="24"/>
          <w:lang w:val="es-CL"/>
        </w:rPr>
        <w:t xml:space="preserve">de </w:t>
      </w:r>
      <w:proofErr w:type="gramStart"/>
      <w:r w:rsidR="00882919" w:rsidRPr="003E0D86">
        <w:rPr>
          <w:rFonts w:ascii="Garamond" w:hAnsi="Garamond"/>
          <w:sz w:val="24"/>
          <w:szCs w:val="24"/>
          <w:lang w:val="es-CL"/>
        </w:rPr>
        <w:t>Pitrufquén</w:t>
      </w:r>
      <w:r w:rsidRPr="003E0D86">
        <w:rPr>
          <w:rFonts w:ascii="Garamond" w:hAnsi="Garamond"/>
          <w:sz w:val="24"/>
          <w:szCs w:val="24"/>
          <w:lang w:val="es-CL"/>
        </w:rPr>
        <w:t xml:space="preserve"> </w:t>
      </w:r>
      <w:r w:rsidR="00D66151" w:rsidRPr="003E0D86">
        <w:rPr>
          <w:rFonts w:ascii="Garamond" w:hAnsi="Garamond"/>
          <w:sz w:val="24"/>
          <w:szCs w:val="24"/>
          <w:lang w:val="es-CL"/>
        </w:rPr>
        <w:t xml:space="preserve"> llama</w:t>
      </w:r>
      <w:proofErr w:type="gramEnd"/>
      <w:r w:rsidR="00D66151" w:rsidRPr="003E0D86">
        <w:rPr>
          <w:rFonts w:ascii="Garamond" w:hAnsi="Garamond"/>
          <w:sz w:val="24"/>
          <w:szCs w:val="24"/>
          <w:lang w:val="es-CL"/>
        </w:rPr>
        <w:t xml:space="preserve"> a Concurso Público para proveer el cargo de</w:t>
      </w:r>
      <w:r w:rsidR="002C6A57" w:rsidRPr="003E0D86">
        <w:rPr>
          <w:rFonts w:ascii="Garamond" w:hAnsi="Garamond"/>
          <w:sz w:val="24"/>
          <w:szCs w:val="24"/>
          <w:lang w:val="es-CL"/>
        </w:rPr>
        <w:t xml:space="preserve"> Médico  del Gabinete Psicotécnico , 11 horas Semanales </w:t>
      </w:r>
      <w:r w:rsidR="00D66151" w:rsidRPr="003E0D86">
        <w:rPr>
          <w:rFonts w:ascii="Garamond" w:hAnsi="Garamond"/>
          <w:sz w:val="24"/>
          <w:szCs w:val="24"/>
          <w:lang w:val="es-CL"/>
        </w:rPr>
        <w:t>,</w:t>
      </w:r>
      <w:r w:rsidR="002C6A57" w:rsidRPr="003E0D86">
        <w:rPr>
          <w:rFonts w:ascii="Garamond" w:hAnsi="Garamond"/>
          <w:sz w:val="24"/>
          <w:szCs w:val="24"/>
          <w:lang w:val="es-CL"/>
        </w:rPr>
        <w:t xml:space="preserve"> Ley </w:t>
      </w:r>
      <w:proofErr w:type="spellStart"/>
      <w:r w:rsidR="002C6A57" w:rsidRPr="003E0D86">
        <w:rPr>
          <w:rFonts w:ascii="Garamond" w:hAnsi="Garamond"/>
          <w:sz w:val="24"/>
          <w:szCs w:val="24"/>
          <w:lang w:val="es-CL"/>
        </w:rPr>
        <w:t>N°</w:t>
      </w:r>
      <w:proofErr w:type="spellEnd"/>
      <w:r w:rsidR="002C6A57" w:rsidRPr="003E0D86">
        <w:rPr>
          <w:rFonts w:ascii="Garamond" w:hAnsi="Garamond"/>
          <w:sz w:val="24"/>
          <w:szCs w:val="24"/>
          <w:lang w:val="es-CL"/>
        </w:rPr>
        <w:t xml:space="preserve"> 15.074, </w:t>
      </w:r>
      <w:r w:rsidR="003D7806" w:rsidRPr="003E0D86">
        <w:rPr>
          <w:rFonts w:ascii="Garamond" w:hAnsi="Garamond"/>
          <w:sz w:val="24"/>
          <w:szCs w:val="24"/>
          <w:lang w:val="es-CL"/>
        </w:rPr>
        <w:t>P</w:t>
      </w:r>
      <w:r w:rsidR="0081791D" w:rsidRPr="003E0D86">
        <w:rPr>
          <w:rFonts w:ascii="Garamond" w:hAnsi="Garamond"/>
          <w:sz w:val="24"/>
          <w:szCs w:val="24"/>
          <w:lang w:val="es-CL"/>
        </w:rPr>
        <w:t xml:space="preserve">lanta </w:t>
      </w:r>
      <w:r w:rsidR="003D7806" w:rsidRPr="003E0D86">
        <w:rPr>
          <w:rFonts w:ascii="Garamond" w:hAnsi="Garamond"/>
          <w:sz w:val="24"/>
          <w:szCs w:val="24"/>
          <w:lang w:val="es-CL"/>
        </w:rPr>
        <w:t>P</w:t>
      </w:r>
      <w:r w:rsidR="00D66151" w:rsidRPr="003E0D86">
        <w:rPr>
          <w:rFonts w:ascii="Garamond" w:hAnsi="Garamond"/>
          <w:sz w:val="24"/>
          <w:szCs w:val="24"/>
          <w:lang w:val="es-CL"/>
        </w:rPr>
        <w:t>rofesional</w:t>
      </w:r>
      <w:r w:rsidR="00297E87">
        <w:rPr>
          <w:rFonts w:ascii="Garamond" w:hAnsi="Garamond"/>
          <w:sz w:val="24"/>
          <w:szCs w:val="24"/>
          <w:lang w:val="es-CL"/>
        </w:rPr>
        <w:t xml:space="preserve">. </w:t>
      </w:r>
    </w:p>
    <w:p w14:paraId="45376520" w14:textId="77777777" w:rsidR="007A6C58" w:rsidRPr="003E0D86" w:rsidRDefault="007A6C58" w:rsidP="00671FC2">
      <w:pPr>
        <w:pStyle w:val="Sinespaciado"/>
        <w:jc w:val="both"/>
        <w:rPr>
          <w:rFonts w:ascii="Garamond" w:hAnsi="Garamond"/>
          <w:sz w:val="24"/>
          <w:szCs w:val="24"/>
          <w:lang w:val="es-CL"/>
        </w:rPr>
      </w:pPr>
    </w:p>
    <w:p w14:paraId="792F6958" w14:textId="77777777" w:rsidR="008B47EF" w:rsidRPr="003E0D86" w:rsidRDefault="008B47EF" w:rsidP="00671FC2">
      <w:pPr>
        <w:pStyle w:val="Sinespaciado"/>
        <w:jc w:val="both"/>
        <w:rPr>
          <w:rFonts w:ascii="Garamond" w:hAnsi="Garamond"/>
          <w:sz w:val="24"/>
          <w:szCs w:val="24"/>
          <w:lang w:val="es-CL"/>
        </w:rPr>
      </w:pPr>
      <w:r w:rsidRPr="003E0D86">
        <w:rPr>
          <w:rFonts w:ascii="Garamond" w:hAnsi="Garamond"/>
          <w:sz w:val="24"/>
          <w:szCs w:val="24"/>
          <w:lang w:val="es-CL"/>
        </w:rPr>
        <w:t xml:space="preserve">Podrán participar en el Concurso todas las personas que cumplan con los requisitos señalados en las presentes bases. </w:t>
      </w:r>
    </w:p>
    <w:p w14:paraId="2AE94450" w14:textId="77777777" w:rsidR="008B47EF" w:rsidRPr="003E0D86" w:rsidRDefault="008B47EF" w:rsidP="00671FC2">
      <w:pPr>
        <w:pStyle w:val="Sinespaciado"/>
        <w:jc w:val="both"/>
        <w:rPr>
          <w:rFonts w:ascii="Garamond" w:hAnsi="Garamond"/>
          <w:sz w:val="24"/>
          <w:szCs w:val="24"/>
          <w:lang w:val="es-CL"/>
        </w:rPr>
      </w:pPr>
    </w:p>
    <w:p w14:paraId="51EE87E7" w14:textId="77777777" w:rsidR="008B47EF" w:rsidRPr="003E0D86" w:rsidRDefault="008B47EF" w:rsidP="00671FC2">
      <w:pPr>
        <w:pStyle w:val="Sinespaciado"/>
        <w:jc w:val="both"/>
        <w:rPr>
          <w:rFonts w:ascii="Garamond" w:hAnsi="Garamond"/>
          <w:sz w:val="24"/>
          <w:szCs w:val="24"/>
          <w:lang w:val="es-CL"/>
        </w:rPr>
      </w:pPr>
      <w:r w:rsidRPr="003E0D86">
        <w:rPr>
          <w:rFonts w:ascii="Garamond" w:hAnsi="Garamond"/>
          <w:sz w:val="24"/>
          <w:szCs w:val="24"/>
          <w:lang w:val="es-CL"/>
        </w:rPr>
        <w:t xml:space="preserve">Se entenderá por postulantes válidos a todos aquellos concursantes que cumplan con las bases del llamado a concurso, y reúnan los requisitos para ingresar a la Administración Pública y no se encuentren afectos a causales de inhabilidad.  </w:t>
      </w:r>
    </w:p>
    <w:p w14:paraId="46E096C3" w14:textId="77777777" w:rsidR="008B47EF" w:rsidRPr="003E0D86" w:rsidRDefault="008B47EF" w:rsidP="00671FC2">
      <w:pPr>
        <w:pStyle w:val="Sinespaciado"/>
        <w:jc w:val="both"/>
        <w:rPr>
          <w:rFonts w:ascii="Garamond" w:hAnsi="Garamond"/>
          <w:sz w:val="24"/>
          <w:szCs w:val="24"/>
          <w:lang w:val="es-CL"/>
        </w:rPr>
      </w:pPr>
    </w:p>
    <w:p w14:paraId="31049B9F" w14:textId="77777777" w:rsidR="008B47EF" w:rsidRPr="003E0D86" w:rsidRDefault="008B47EF" w:rsidP="00671FC2">
      <w:pPr>
        <w:pStyle w:val="Sinespaciado"/>
        <w:jc w:val="both"/>
        <w:rPr>
          <w:rFonts w:ascii="Garamond" w:hAnsi="Garamond"/>
          <w:sz w:val="24"/>
          <w:szCs w:val="24"/>
          <w:lang w:val="es-CL"/>
        </w:rPr>
      </w:pPr>
      <w:r w:rsidRPr="003E0D86">
        <w:rPr>
          <w:rFonts w:ascii="Garamond" w:hAnsi="Garamond"/>
          <w:sz w:val="24"/>
          <w:szCs w:val="24"/>
          <w:lang w:val="es-CL"/>
        </w:rPr>
        <w:t xml:space="preserve">Se entenderá por postulantes idóneos a todos aquellos que, además de cumplir con los requisitos del llamado a concurso, aprueben las etapas del proceso de selección. </w:t>
      </w:r>
    </w:p>
    <w:p w14:paraId="18D2E201" w14:textId="77777777" w:rsidR="008B47EF" w:rsidRPr="003E0D86" w:rsidRDefault="008B47EF" w:rsidP="00671FC2">
      <w:pPr>
        <w:pStyle w:val="Sinespaciado"/>
        <w:jc w:val="both"/>
        <w:rPr>
          <w:rFonts w:ascii="Garamond" w:hAnsi="Garamond"/>
          <w:sz w:val="24"/>
          <w:szCs w:val="24"/>
          <w:lang w:val="es-CL"/>
        </w:rPr>
      </w:pPr>
    </w:p>
    <w:p w14:paraId="6D34FF87" w14:textId="77777777" w:rsidR="008B47EF" w:rsidRPr="003E0D86" w:rsidRDefault="008B47EF" w:rsidP="00671FC2">
      <w:pPr>
        <w:pStyle w:val="Sinespaciado"/>
        <w:jc w:val="both"/>
        <w:rPr>
          <w:rFonts w:ascii="Garamond" w:hAnsi="Garamond"/>
          <w:sz w:val="24"/>
          <w:szCs w:val="24"/>
          <w:lang w:val="es-CL"/>
        </w:rPr>
      </w:pPr>
      <w:r w:rsidRPr="003E0D86">
        <w:rPr>
          <w:rFonts w:ascii="Garamond" w:hAnsi="Garamond"/>
          <w:sz w:val="24"/>
          <w:szCs w:val="24"/>
          <w:lang w:val="es-CL"/>
        </w:rPr>
        <w:t>El concurso podrá ser declarado total o parcialmente desierto sólo por falta de postulantes idóneos, entendiéndose que existe tal circunstancia cuando ningún postulante alcance el puntaje mínimo establecido en las etapas de selección que más adelante se describen.</w:t>
      </w:r>
    </w:p>
    <w:p w14:paraId="253BBC9B" w14:textId="77777777" w:rsidR="00962772" w:rsidRPr="003E0D86" w:rsidRDefault="00962772" w:rsidP="00671FC2">
      <w:pPr>
        <w:pStyle w:val="Sinespaciado"/>
        <w:jc w:val="both"/>
        <w:rPr>
          <w:rFonts w:ascii="Garamond" w:hAnsi="Garamond"/>
          <w:sz w:val="24"/>
          <w:szCs w:val="24"/>
          <w:lang w:val="es-CL"/>
        </w:rPr>
      </w:pPr>
    </w:p>
    <w:p w14:paraId="7FBF42C6" w14:textId="440DC438" w:rsidR="00962772" w:rsidRPr="003E0D86" w:rsidRDefault="00B35F85" w:rsidP="00671FC2">
      <w:pPr>
        <w:pStyle w:val="Sinespaciado"/>
        <w:jc w:val="both"/>
        <w:rPr>
          <w:rFonts w:ascii="Garamond" w:hAnsi="Garamond"/>
          <w:b/>
          <w:sz w:val="24"/>
          <w:szCs w:val="24"/>
          <w:lang w:val="es-CL"/>
        </w:rPr>
      </w:pPr>
      <w:r w:rsidRPr="003E0D86">
        <w:rPr>
          <w:rFonts w:ascii="Garamond" w:hAnsi="Garamond"/>
          <w:b/>
          <w:sz w:val="24"/>
          <w:szCs w:val="24"/>
          <w:lang w:val="es-CL"/>
        </w:rPr>
        <w:t xml:space="preserve">2.- </w:t>
      </w:r>
      <w:r w:rsidR="00AF2820" w:rsidRPr="003E0D86">
        <w:rPr>
          <w:rFonts w:ascii="Garamond" w:hAnsi="Garamond"/>
          <w:b/>
          <w:sz w:val="24"/>
          <w:szCs w:val="24"/>
          <w:lang w:val="es-CL"/>
        </w:rPr>
        <w:t>REQUISITOS:</w:t>
      </w:r>
      <w:r w:rsidR="00F55C15" w:rsidRPr="003E0D86">
        <w:rPr>
          <w:rFonts w:ascii="Garamond" w:hAnsi="Garamond"/>
          <w:b/>
          <w:sz w:val="24"/>
          <w:szCs w:val="24"/>
          <w:lang w:val="es-CL"/>
        </w:rPr>
        <w:t xml:space="preserve"> </w:t>
      </w:r>
    </w:p>
    <w:p w14:paraId="6771962C" w14:textId="77777777" w:rsidR="00F55C15" w:rsidRPr="003E0D86" w:rsidRDefault="00F55C15" w:rsidP="00671FC2">
      <w:pPr>
        <w:pStyle w:val="Sinespaciado"/>
        <w:jc w:val="both"/>
        <w:rPr>
          <w:rFonts w:ascii="Garamond" w:hAnsi="Garamond"/>
          <w:b/>
          <w:sz w:val="24"/>
          <w:szCs w:val="24"/>
          <w:lang w:val="es-CL"/>
        </w:rPr>
      </w:pPr>
    </w:p>
    <w:p w14:paraId="0B9AF3B9" w14:textId="77777777" w:rsidR="00962772" w:rsidRPr="003E0D86" w:rsidRDefault="00B35F85" w:rsidP="00671FC2">
      <w:pPr>
        <w:pStyle w:val="Sinespaciado"/>
        <w:jc w:val="both"/>
        <w:rPr>
          <w:rFonts w:ascii="Garamond" w:hAnsi="Garamond"/>
          <w:sz w:val="24"/>
          <w:szCs w:val="24"/>
          <w:lang w:val="es-CL"/>
        </w:rPr>
      </w:pPr>
      <w:r w:rsidRPr="003E0D86">
        <w:rPr>
          <w:rFonts w:ascii="Garamond" w:hAnsi="Garamond"/>
          <w:b/>
          <w:sz w:val="24"/>
          <w:szCs w:val="24"/>
          <w:lang w:val="es-CL"/>
        </w:rPr>
        <w:t xml:space="preserve">Requisitos Generales: </w:t>
      </w:r>
      <w:r w:rsidRPr="003E0D86">
        <w:rPr>
          <w:rFonts w:ascii="Garamond" w:hAnsi="Garamond"/>
          <w:sz w:val="24"/>
          <w:szCs w:val="24"/>
          <w:lang w:val="es-CL"/>
        </w:rPr>
        <w:t xml:space="preserve">Los que señala la Ley 18.883 “Estatuto Administrativo para Funcionarios Municipales”, </w:t>
      </w:r>
      <w:r w:rsidR="00710794" w:rsidRPr="003E0D86">
        <w:rPr>
          <w:rFonts w:ascii="Garamond" w:hAnsi="Garamond"/>
          <w:sz w:val="24"/>
          <w:szCs w:val="24"/>
          <w:lang w:val="es-CL"/>
        </w:rPr>
        <w:t>en su a</w:t>
      </w:r>
      <w:r w:rsidRPr="003E0D86">
        <w:rPr>
          <w:rFonts w:ascii="Garamond" w:hAnsi="Garamond"/>
          <w:sz w:val="24"/>
          <w:szCs w:val="24"/>
          <w:lang w:val="es-CL"/>
        </w:rPr>
        <w:t>rtículo 10º</w:t>
      </w:r>
      <w:r w:rsidR="00710794" w:rsidRPr="003E0D86">
        <w:rPr>
          <w:rFonts w:ascii="Garamond" w:hAnsi="Garamond"/>
          <w:sz w:val="24"/>
          <w:szCs w:val="24"/>
          <w:lang w:val="es-CL"/>
        </w:rPr>
        <w:t xml:space="preserve"> donde se indica que </w:t>
      </w:r>
      <w:r w:rsidR="00E47C35" w:rsidRPr="003E0D86">
        <w:rPr>
          <w:rFonts w:ascii="Garamond" w:hAnsi="Garamond"/>
          <w:sz w:val="24"/>
          <w:szCs w:val="24"/>
          <w:lang w:val="es-CL"/>
        </w:rPr>
        <w:t>para Ingresar a la M</w:t>
      </w:r>
      <w:r w:rsidRPr="003E0D86">
        <w:rPr>
          <w:rFonts w:ascii="Garamond" w:hAnsi="Garamond"/>
          <w:sz w:val="24"/>
          <w:szCs w:val="24"/>
          <w:lang w:val="es-CL"/>
        </w:rPr>
        <w:t>unicipalidad será necesario cumplir los siguientes requisitos:</w:t>
      </w:r>
    </w:p>
    <w:p w14:paraId="5284BC99" w14:textId="77777777" w:rsidR="00962772" w:rsidRPr="003E0D86" w:rsidRDefault="00B35F85" w:rsidP="003D7806">
      <w:pPr>
        <w:pStyle w:val="Sinespaciado"/>
        <w:numPr>
          <w:ilvl w:val="0"/>
          <w:numId w:val="12"/>
        </w:numPr>
        <w:jc w:val="both"/>
        <w:rPr>
          <w:rFonts w:ascii="Garamond" w:hAnsi="Garamond"/>
          <w:sz w:val="24"/>
          <w:szCs w:val="24"/>
          <w:lang w:val="es-CL"/>
        </w:rPr>
      </w:pPr>
      <w:r w:rsidRPr="003E0D86">
        <w:rPr>
          <w:rFonts w:ascii="Garamond" w:hAnsi="Garamond"/>
          <w:sz w:val="24"/>
          <w:szCs w:val="24"/>
          <w:lang w:val="es-CL"/>
        </w:rPr>
        <w:t>Ser</w:t>
      </w:r>
      <w:r w:rsidR="00FB5921" w:rsidRPr="003E0D86">
        <w:rPr>
          <w:rFonts w:ascii="Garamond" w:hAnsi="Garamond"/>
          <w:sz w:val="24"/>
          <w:szCs w:val="24"/>
          <w:lang w:val="es-CL"/>
        </w:rPr>
        <w:t xml:space="preserve"> </w:t>
      </w:r>
      <w:r w:rsidRPr="003E0D86">
        <w:rPr>
          <w:rFonts w:ascii="Garamond" w:hAnsi="Garamond"/>
          <w:sz w:val="24"/>
          <w:szCs w:val="24"/>
          <w:lang w:val="es-CL"/>
        </w:rPr>
        <w:t>ciudadano;</w:t>
      </w:r>
    </w:p>
    <w:p w14:paraId="494422DB" w14:textId="77777777" w:rsidR="007A0D52" w:rsidRPr="003E0D86" w:rsidRDefault="007A0D52" w:rsidP="003D7806">
      <w:pPr>
        <w:pStyle w:val="Sinespaciado"/>
        <w:numPr>
          <w:ilvl w:val="0"/>
          <w:numId w:val="12"/>
        </w:numPr>
        <w:jc w:val="both"/>
        <w:rPr>
          <w:rFonts w:ascii="Garamond" w:hAnsi="Garamond"/>
          <w:sz w:val="24"/>
          <w:szCs w:val="24"/>
          <w:lang w:val="es-CL"/>
        </w:rPr>
      </w:pPr>
      <w:r w:rsidRPr="003E0D86">
        <w:rPr>
          <w:rFonts w:ascii="Garamond" w:hAnsi="Garamond"/>
          <w:sz w:val="24"/>
          <w:szCs w:val="24"/>
          <w:lang w:val="es-CL"/>
        </w:rPr>
        <w:t xml:space="preserve">Haber cumplido con la ley de reclutamiento y movilización, cuando fuere procedente. </w:t>
      </w:r>
      <w:proofErr w:type="gramStart"/>
      <w:r w:rsidR="00E33CA1" w:rsidRPr="003E0D86">
        <w:rPr>
          <w:rFonts w:ascii="Garamond" w:hAnsi="Garamond"/>
          <w:sz w:val="24"/>
          <w:szCs w:val="24"/>
          <w:lang w:val="es-CL"/>
        </w:rPr>
        <w:t>( Solo</w:t>
      </w:r>
      <w:proofErr w:type="gramEnd"/>
      <w:r w:rsidR="00E33CA1" w:rsidRPr="003E0D86">
        <w:rPr>
          <w:rFonts w:ascii="Garamond" w:hAnsi="Garamond"/>
          <w:sz w:val="24"/>
          <w:szCs w:val="24"/>
          <w:lang w:val="es-CL"/>
        </w:rPr>
        <w:t xml:space="preserve"> para hombres) </w:t>
      </w:r>
    </w:p>
    <w:p w14:paraId="55FA0D44" w14:textId="77777777" w:rsidR="00962772" w:rsidRPr="003E0D86" w:rsidRDefault="00B35F85" w:rsidP="003D7806">
      <w:pPr>
        <w:pStyle w:val="Sinespaciado"/>
        <w:numPr>
          <w:ilvl w:val="0"/>
          <w:numId w:val="12"/>
        </w:numPr>
        <w:jc w:val="both"/>
        <w:rPr>
          <w:rFonts w:ascii="Garamond" w:hAnsi="Garamond"/>
          <w:sz w:val="24"/>
          <w:szCs w:val="24"/>
          <w:lang w:val="es-CL"/>
        </w:rPr>
      </w:pPr>
      <w:r w:rsidRPr="003E0D86">
        <w:rPr>
          <w:rFonts w:ascii="Garamond" w:hAnsi="Garamond"/>
          <w:sz w:val="24"/>
          <w:szCs w:val="24"/>
          <w:lang w:val="es-CL"/>
        </w:rPr>
        <w:t>Tener salud compatible con el desempeño del</w:t>
      </w:r>
      <w:r w:rsidR="00FB5921" w:rsidRPr="003E0D86">
        <w:rPr>
          <w:rFonts w:ascii="Garamond" w:hAnsi="Garamond"/>
          <w:sz w:val="24"/>
          <w:szCs w:val="24"/>
          <w:lang w:val="es-CL"/>
        </w:rPr>
        <w:t xml:space="preserve"> </w:t>
      </w:r>
      <w:r w:rsidRPr="003E0D86">
        <w:rPr>
          <w:rFonts w:ascii="Garamond" w:hAnsi="Garamond"/>
          <w:sz w:val="24"/>
          <w:szCs w:val="24"/>
          <w:lang w:val="es-CL"/>
        </w:rPr>
        <w:t>cargo;</w:t>
      </w:r>
    </w:p>
    <w:p w14:paraId="74DBBE25" w14:textId="77777777" w:rsidR="00962772" w:rsidRPr="003E0D86" w:rsidRDefault="009930AE" w:rsidP="003D7806">
      <w:pPr>
        <w:pStyle w:val="Sinespaciado"/>
        <w:numPr>
          <w:ilvl w:val="0"/>
          <w:numId w:val="12"/>
        </w:numPr>
        <w:jc w:val="both"/>
        <w:rPr>
          <w:rFonts w:ascii="Garamond" w:hAnsi="Garamond"/>
          <w:sz w:val="24"/>
          <w:szCs w:val="24"/>
          <w:lang w:val="es-CL"/>
        </w:rPr>
      </w:pPr>
      <w:r w:rsidRPr="003E0D86">
        <w:rPr>
          <w:rFonts w:ascii="Garamond" w:hAnsi="Garamond"/>
          <w:sz w:val="24"/>
          <w:szCs w:val="24"/>
          <w:lang w:val="es-CL"/>
        </w:rPr>
        <w:t xml:space="preserve">Poseer </w:t>
      </w:r>
      <w:proofErr w:type="gramStart"/>
      <w:r w:rsidR="00D132C9" w:rsidRPr="003E0D86">
        <w:rPr>
          <w:rFonts w:ascii="Garamond" w:hAnsi="Garamond"/>
          <w:sz w:val="24"/>
          <w:szCs w:val="24"/>
          <w:lang w:val="es-CL"/>
        </w:rPr>
        <w:t xml:space="preserve">título </w:t>
      </w:r>
      <w:r w:rsidR="00A00EC7" w:rsidRPr="003E0D86">
        <w:rPr>
          <w:rFonts w:ascii="Garamond" w:hAnsi="Garamond"/>
          <w:sz w:val="24"/>
          <w:szCs w:val="24"/>
          <w:lang w:val="es-CL"/>
        </w:rPr>
        <w:t xml:space="preserve"> profesional</w:t>
      </w:r>
      <w:proofErr w:type="gramEnd"/>
      <w:r w:rsidRPr="003E0D86">
        <w:rPr>
          <w:rFonts w:ascii="Garamond" w:hAnsi="Garamond"/>
          <w:sz w:val="24"/>
          <w:szCs w:val="24"/>
          <w:lang w:val="es-CL"/>
        </w:rPr>
        <w:t>;  que por la naturaleza</w:t>
      </w:r>
      <w:r w:rsidR="002008BD" w:rsidRPr="003E0D86">
        <w:rPr>
          <w:rFonts w:ascii="Garamond" w:hAnsi="Garamond"/>
          <w:sz w:val="24"/>
          <w:szCs w:val="24"/>
          <w:lang w:val="es-CL"/>
        </w:rPr>
        <w:t xml:space="preserve"> del empleo exija la ley</w:t>
      </w:r>
      <w:r w:rsidR="007A0D52" w:rsidRPr="003E0D86">
        <w:rPr>
          <w:rFonts w:ascii="Garamond" w:hAnsi="Garamond"/>
          <w:sz w:val="24"/>
          <w:szCs w:val="24"/>
          <w:lang w:val="es-CL"/>
        </w:rPr>
        <w:t xml:space="preserve"> </w:t>
      </w:r>
    </w:p>
    <w:p w14:paraId="2D1A867B" w14:textId="77777777" w:rsidR="00962772" w:rsidRPr="003E0D86" w:rsidRDefault="00B35F85" w:rsidP="003D7806">
      <w:pPr>
        <w:pStyle w:val="Sinespaciado"/>
        <w:numPr>
          <w:ilvl w:val="0"/>
          <w:numId w:val="12"/>
        </w:numPr>
        <w:jc w:val="both"/>
        <w:rPr>
          <w:rFonts w:ascii="Garamond" w:hAnsi="Garamond"/>
          <w:sz w:val="24"/>
          <w:szCs w:val="24"/>
          <w:lang w:val="es-CL"/>
        </w:rPr>
      </w:pPr>
      <w:r w:rsidRPr="003E0D86">
        <w:rPr>
          <w:rFonts w:ascii="Garamond" w:hAnsi="Garamond"/>
          <w:sz w:val="24"/>
          <w:szCs w:val="24"/>
          <w:lang w:val="es-CL"/>
        </w:rPr>
        <w:t>No haber cesado en un cargo público como consecuencia de haber obtenido una calificación deficiente, o por medida disciplinaria, salvo que hayan transcurrido más de cinco años desde la fecha de expiración de funciones,</w:t>
      </w:r>
      <w:r w:rsidR="00FB5921" w:rsidRPr="003E0D86">
        <w:rPr>
          <w:rFonts w:ascii="Garamond" w:hAnsi="Garamond"/>
          <w:sz w:val="24"/>
          <w:szCs w:val="24"/>
          <w:lang w:val="es-CL"/>
        </w:rPr>
        <w:t xml:space="preserve"> </w:t>
      </w:r>
      <w:r w:rsidRPr="003E0D86">
        <w:rPr>
          <w:rFonts w:ascii="Garamond" w:hAnsi="Garamond"/>
          <w:sz w:val="24"/>
          <w:szCs w:val="24"/>
          <w:lang w:val="es-CL"/>
        </w:rPr>
        <w:t>y</w:t>
      </w:r>
    </w:p>
    <w:p w14:paraId="6DA5EC08" w14:textId="77777777" w:rsidR="00962772" w:rsidRPr="003E0D86" w:rsidRDefault="00B35F85" w:rsidP="003D7806">
      <w:pPr>
        <w:pStyle w:val="Sinespaciado"/>
        <w:numPr>
          <w:ilvl w:val="0"/>
          <w:numId w:val="12"/>
        </w:numPr>
        <w:jc w:val="both"/>
        <w:rPr>
          <w:rFonts w:ascii="Garamond" w:hAnsi="Garamond"/>
          <w:sz w:val="24"/>
          <w:szCs w:val="24"/>
          <w:lang w:val="es-CL"/>
        </w:rPr>
      </w:pPr>
      <w:r w:rsidRPr="003E0D86">
        <w:rPr>
          <w:rFonts w:ascii="Garamond" w:hAnsi="Garamond"/>
          <w:sz w:val="24"/>
          <w:szCs w:val="24"/>
          <w:lang w:val="es-CL"/>
        </w:rPr>
        <w:t xml:space="preserve">No estar inhabilitado para el ejercicio de funciones o cargos públicos, ni hallarse condenado por crimen o </w:t>
      </w:r>
      <w:r w:rsidR="00D132C9" w:rsidRPr="003E0D86">
        <w:rPr>
          <w:rFonts w:ascii="Garamond" w:hAnsi="Garamond"/>
          <w:sz w:val="24"/>
          <w:szCs w:val="24"/>
          <w:lang w:val="es-CL"/>
        </w:rPr>
        <w:t>simple delito</w:t>
      </w:r>
      <w:r w:rsidRPr="003E0D86">
        <w:rPr>
          <w:rFonts w:ascii="Garamond" w:hAnsi="Garamond"/>
          <w:sz w:val="24"/>
          <w:szCs w:val="24"/>
          <w:lang w:val="es-CL"/>
        </w:rPr>
        <w:t>.</w:t>
      </w:r>
    </w:p>
    <w:p w14:paraId="115CD676" w14:textId="77777777" w:rsidR="003D7806" w:rsidRPr="003E0D86" w:rsidRDefault="003D7806" w:rsidP="003D7806">
      <w:pPr>
        <w:pStyle w:val="Sinespaciado"/>
        <w:ind w:left="720"/>
        <w:jc w:val="both"/>
        <w:rPr>
          <w:rFonts w:ascii="Garamond" w:hAnsi="Garamond"/>
          <w:sz w:val="24"/>
          <w:szCs w:val="24"/>
          <w:lang w:val="es-CL"/>
        </w:rPr>
      </w:pPr>
    </w:p>
    <w:p w14:paraId="319C218B" w14:textId="77777777" w:rsidR="00962772" w:rsidRPr="003E0D86" w:rsidRDefault="00E33CA1" w:rsidP="00AC5BEB">
      <w:pPr>
        <w:pStyle w:val="Sinespaciado"/>
        <w:numPr>
          <w:ilvl w:val="0"/>
          <w:numId w:val="13"/>
        </w:numPr>
        <w:ind w:left="284" w:hanging="284"/>
        <w:jc w:val="both"/>
        <w:rPr>
          <w:rFonts w:ascii="Garamond" w:hAnsi="Garamond"/>
          <w:sz w:val="24"/>
          <w:szCs w:val="24"/>
          <w:lang w:val="es-CL"/>
        </w:rPr>
      </w:pPr>
      <w:proofErr w:type="gramStart"/>
      <w:r w:rsidRPr="003E0D86">
        <w:rPr>
          <w:rFonts w:ascii="Garamond" w:hAnsi="Garamond"/>
          <w:sz w:val="24"/>
          <w:szCs w:val="24"/>
          <w:lang w:val="es-CL"/>
        </w:rPr>
        <w:t xml:space="preserve">Los </w:t>
      </w:r>
      <w:r w:rsidR="00B35F85" w:rsidRPr="003E0D86">
        <w:rPr>
          <w:rFonts w:ascii="Garamond" w:hAnsi="Garamond"/>
          <w:sz w:val="24"/>
          <w:szCs w:val="24"/>
          <w:lang w:val="es-CL"/>
        </w:rPr>
        <w:t xml:space="preserve"> requisito</w:t>
      </w:r>
      <w:r w:rsidRPr="003E0D86">
        <w:rPr>
          <w:rFonts w:ascii="Garamond" w:hAnsi="Garamond"/>
          <w:sz w:val="24"/>
          <w:szCs w:val="24"/>
          <w:lang w:val="es-CL"/>
        </w:rPr>
        <w:t>s</w:t>
      </w:r>
      <w:proofErr w:type="gramEnd"/>
      <w:r w:rsidR="00B35F85" w:rsidRPr="003E0D86">
        <w:rPr>
          <w:rFonts w:ascii="Garamond" w:hAnsi="Garamond"/>
          <w:sz w:val="24"/>
          <w:szCs w:val="24"/>
          <w:lang w:val="es-CL"/>
        </w:rPr>
        <w:t xml:space="preserve"> señalado</w:t>
      </w:r>
      <w:r w:rsidR="002008BD" w:rsidRPr="003E0D86">
        <w:rPr>
          <w:rFonts w:ascii="Garamond" w:hAnsi="Garamond"/>
          <w:sz w:val="24"/>
          <w:szCs w:val="24"/>
          <w:lang w:val="es-CL"/>
        </w:rPr>
        <w:t>s</w:t>
      </w:r>
      <w:r w:rsidR="00890D17" w:rsidRPr="003E0D86">
        <w:rPr>
          <w:rFonts w:ascii="Garamond" w:hAnsi="Garamond"/>
          <w:sz w:val="24"/>
          <w:szCs w:val="24"/>
          <w:lang w:val="es-CL"/>
        </w:rPr>
        <w:t xml:space="preserve"> en la</w:t>
      </w:r>
      <w:r w:rsidR="007C0B2E" w:rsidRPr="003E0D86">
        <w:rPr>
          <w:rFonts w:ascii="Garamond" w:hAnsi="Garamond"/>
          <w:sz w:val="24"/>
          <w:szCs w:val="24"/>
          <w:lang w:val="es-CL"/>
        </w:rPr>
        <w:t>s</w:t>
      </w:r>
      <w:r w:rsidR="00B35F85" w:rsidRPr="003E0D86">
        <w:rPr>
          <w:rFonts w:ascii="Garamond" w:hAnsi="Garamond"/>
          <w:sz w:val="24"/>
          <w:szCs w:val="24"/>
          <w:lang w:val="es-CL"/>
        </w:rPr>
        <w:t xml:space="preserve"> letra</w:t>
      </w:r>
      <w:r w:rsidR="007C0B2E" w:rsidRPr="003E0D86">
        <w:rPr>
          <w:rFonts w:ascii="Garamond" w:hAnsi="Garamond"/>
          <w:sz w:val="24"/>
          <w:szCs w:val="24"/>
          <w:lang w:val="es-CL"/>
        </w:rPr>
        <w:t>s</w:t>
      </w:r>
      <w:r w:rsidR="00890D17" w:rsidRPr="003E0D86">
        <w:rPr>
          <w:rFonts w:ascii="Garamond" w:hAnsi="Garamond"/>
          <w:sz w:val="24"/>
          <w:szCs w:val="24"/>
          <w:lang w:val="es-CL"/>
        </w:rPr>
        <w:t xml:space="preserve"> a</w:t>
      </w:r>
      <w:r w:rsidRPr="003E0D86">
        <w:rPr>
          <w:rFonts w:ascii="Garamond" w:hAnsi="Garamond"/>
          <w:sz w:val="24"/>
          <w:szCs w:val="24"/>
          <w:lang w:val="es-CL"/>
        </w:rPr>
        <w:t>, b y d</w:t>
      </w:r>
      <w:r w:rsidR="00B35F85" w:rsidRPr="003E0D86">
        <w:rPr>
          <w:rFonts w:ascii="Garamond" w:hAnsi="Garamond"/>
          <w:sz w:val="24"/>
          <w:szCs w:val="24"/>
          <w:lang w:val="es-CL"/>
        </w:rPr>
        <w:t>, deberá</w:t>
      </w:r>
      <w:r w:rsidR="00482BD2" w:rsidRPr="003E0D86">
        <w:rPr>
          <w:rFonts w:ascii="Garamond" w:hAnsi="Garamond"/>
          <w:sz w:val="24"/>
          <w:szCs w:val="24"/>
          <w:lang w:val="es-CL"/>
        </w:rPr>
        <w:t xml:space="preserve">n </w:t>
      </w:r>
      <w:r w:rsidR="00B35F85" w:rsidRPr="003E0D86">
        <w:rPr>
          <w:rFonts w:ascii="Garamond" w:hAnsi="Garamond"/>
          <w:sz w:val="24"/>
          <w:szCs w:val="24"/>
          <w:lang w:val="es-CL"/>
        </w:rPr>
        <w:t xml:space="preserve"> ser acreditados mediante </w:t>
      </w:r>
      <w:r w:rsidRPr="003E0D86">
        <w:rPr>
          <w:rFonts w:ascii="Garamond" w:hAnsi="Garamond"/>
          <w:sz w:val="24"/>
          <w:szCs w:val="24"/>
          <w:lang w:val="es-CL"/>
        </w:rPr>
        <w:t xml:space="preserve"> exhibición  de </w:t>
      </w:r>
      <w:r w:rsidR="00B35F85" w:rsidRPr="003E0D86">
        <w:rPr>
          <w:rFonts w:ascii="Garamond" w:hAnsi="Garamond"/>
          <w:sz w:val="24"/>
          <w:szCs w:val="24"/>
          <w:lang w:val="es-CL"/>
        </w:rPr>
        <w:t>documentos o ce</w:t>
      </w:r>
      <w:r w:rsidRPr="003E0D86">
        <w:rPr>
          <w:rFonts w:ascii="Garamond" w:hAnsi="Garamond"/>
          <w:sz w:val="24"/>
          <w:szCs w:val="24"/>
          <w:lang w:val="es-CL"/>
        </w:rPr>
        <w:t>rtificados oficiales auténticos,  de los cua</w:t>
      </w:r>
      <w:r w:rsidR="00A00EC7" w:rsidRPr="003E0D86">
        <w:rPr>
          <w:rFonts w:ascii="Garamond" w:hAnsi="Garamond"/>
          <w:sz w:val="24"/>
          <w:szCs w:val="24"/>
          <w:lang w:val="es-CL"/>
        </w:rPr>
        <w:t>les se dejará</w:t>
      </w:r>
      <w:r w:rsidR="00482BD2" w:rsidRPr="003E0D86">
        <w:rPr>
          <w:rFonts w:ascii="Garamond" w:hAnsi="Garamond"/>
          <w:sz w:val="24"/>
          <w:szCs w:val="24"/>
          <w:lang w:val="es-CL"/>
        </w:rPr>
        <w:t xml:space="preserve"> copia simple en los antecedentes. </w:t>
      </w:r>
    </w:p>
    <w:p w14:paraId="4DBF9F92" w14:textId="77777777" w:rsidR="00962772" w:rsidRPr="003E0D86" w:rsidRDefault="00482BD2" w:rsidP="00AC5BEB">
      <w:pPr>
        <w:pStyle w:val="Sinespaciado"/>
        <w:numPr>
          <w:ilvl w:val="0"/>
          <w:numId w:val="14"/>
        </w:numPr>
        <w:ind w:left="284" w:hanging="284"/>
        <w:jc w:val="both"/>
        <w:rPr>
          <w:rFonts w:ascii="Garamond" w:hAnsi="Garamond"/>
          <w:sz w:val="24"/>
          <w:szCs w:val="24"/>
          <w:lang w:val="es-CL"/>
        </w:rPr>
      </w:pPr>
      <w:proofErr w:type="gramStart"/>
      <w:r w:rsidRPr="003E0D86">
        <w:rPr>
          <w:rFonts w:ascii="Garamond" w:hAnsi="Garamond"/>
          <w:sz w:val="24"/>
          <w:szCs w:val="24"/>
          <w:lang w:val="es-CL"/>
        </w:rPr>
        <w:t xml:space="preserve">Los </w:t>
      </w:r>
      <w:r w:rsidR="00B35F85" w:rsidRPr="003E0D86">
        <w:rPr>
          <w:rFonts w:ascii="Garamond" w:hAnsi="Garamond"/>
          <w:sz w:val="24"/>
          <w:szCs w:val="24"/>
          <w:lang w:val="es-CL"/>
        </w:rPr>
        <w:t xml:space="preserve"> req</w:t>
      </w:r>
      <w:r w:rsidR="00890D17" w:rsidRPr="003E0D86">
        <w:rPr>
          <w:rFonts w:ascii="Garamond" w:hAnsi="Garamond"/>
          <w:sz w:val="24"/>
          <w:szCs w:val="24"/>
          <w:lang w:val="es-CL"/>
        </w:rPr>
        <w:t>uisit</w:t>
      </w:r>
      <w:r w:rsidR="002008BD" w:rsidRPr="003E0D86">
        <w:rPr>
          <w:rFonts w:ascii="Garamond" w:hAnsi="Garamond"/>
          <w:sz w:val="24"/>
          <w:szCs w:val="24"/>
          <w:lang w:val="es-CL"/>
        </w:rPr>
        <w:t>o</w:t>
      </w:r>
      <w:r w:rsidR="004C070D" w:rsidRPr="003E0D86">
        <w:rPr>
          <w:rFonts w:ascii="Garamond" w:hAnsi="Garamond"/>
          <w:sz w:val="24"/>
          <w:szCs w:val="24"/>
          <w:lang w:val="es-CL"/>
        </w:rPr>
        <w:t>s</w:t>
      </w:r>
      <w:proofErr w:type="gramEnd"/>
      <w:r w:rsidR="004C070D" w:rsidRPr="003E0D86">
        <w:rPr>
          <w:rFonts w:ascii="Garamond" w:hAnsi="Garamond"/>
          <w:sz w:val="24"/>
          <w:szCs w:val="24"/>
          <w:lang w:val="es-CL"/>
        </w:rPr>
        <w:t xml:space="preserve"> </w:t>
      </w:r>
      <w:r w:rsidR="00890D17" w:rsidRPr="003E0D86">
        <w:rPr>
          <w:rFonts w:ascii="Garamond" w:hAnsi="Garamond"/>
          <w:sz w:val="24"/>
          <w:szCs w:val="24"/>
          <w:lang w:val="es-CL"/>
        </w:rPr>
        <w:t>establecido</w:t>
      </w:r>
      <w:r w:rsidRPr="003E0D86">
        <w:rPr>
          <w:rFonts w:ascii="Garamond" w:hAnsi="Garamond"/>
          <w:sz w:val="24"/>
          <w:szCs w:val="24"/>
          <w:lang w:val="es-CL"/>
        </w:rPr>
        <w:t>s</w:t>
      </w:r>
      <w:r w:rsidR="00890D17" w:rsidRPr="003E0D86">
        <w:rPr>
          <w:rFonts w:ascii="Garamond" w:hAnsi="Garamond"/>
          <w:sz w:val="24"/>
          <w:szCs w:val="24"/>
          <w:lang w:val="es-CL"/>
        </w:rPr>
        <w:t xml:space="preserve"> en la</w:t>
      </w:r>
      <w:r w:rsidRPr="003E0D86">
        <w:rPr>
          <w:rFonts w:ascii="Garamond" w:hAnsi="Garamond"/>
          <w:sz w:val="24"/>
          <w:szCs w:val="24"/>
          <w:lang w:val="es-CL"/>
        </w:rPr>
        <w:t>s</w:t>
      </w:r>
      <w:r w:rsidR="00890D17" w:rsidRPr="003E0D86">
        <w:rPr>
          <w:rFonts w:ascii="Garamond" w:hAnsi="Garamond"/>
          <w:sz w:val="24"/>
          <w:szCs w:val="24"/>
          <w:lang w:val="es-CL"/>
        </w:rPr>
        <w:t xml:space="preserve"> letra</w:t>
      </w:r>
      <w:r w:rsidRPr="003E0D86">
        <w:rPr>
          <w:rFonts w:ascii="Garamond" w:hAnsi="Garamond"/>
          <w:sz w:val="24"/>
          <w:szCs w:val="24"/>
          <w:lang w:val="es-CL"/>
        </w:rPr>
        <w:t>s</w:t>
      </w:r>
      <w:r w:rsidR="00890D17" w:rsidRPr="003E0D86">
        <w:rPr>
          <w:rFonts w:ascii="Garamond" w:hAnsi="Garamond"/>
          <w:sz w:val="24"/>
          <w:szCs w:val="24"/>
          <w:lang w:val="es-CL"/>
        </w:rPr>
        <w:t xml:space="preserve"> </w:t>
      </w:r>
      <w:r w:rsidR="00E33CA1" w:rsidRPr="003E0D86">
        <w:rPr>
          <w:rFonts w:ascii="Garamond" w:hAnsi="Garamond"/>
          <w:sz w:val="24"/>
          <w:szCs w:val="24"/>
          <w:lang w:val="es-CL"/>
        </w:rPr>
        <w:t>c</w:t>
      </w:r>
      <w:r w:rsidR="00097C15" w:rsidRPr="003E0D86">
        <w:rPr>
          <w:rFonts w:ascii="Garamond" w:hAnsi="Garamond"/>
          <w:sz w:val="24"/>
          <w:szCs w:val="24"/>
          <w:lang w:val="es-CL"/>
        </w:rPr>
        <w:t xml:space="preserve">, e y f </w:t>
      </w:r>
      <w:r w:rsidR="00B35F85" w:rsidRPr="003E0D86">
        <w:rPr>
          <w:rFonts w:ascii="Garamond" w:hAnsi="Garamond"/>
          <w:sz w:val="24"/>
          <w:szCs w:val="24"/>
          <w:lang w:val="es-CL"/>
        </w:rPr>
        <w:t xml:space="preserve">del </w:t>
      </w:r>
      <w:r w:rsidR="00A00EC7" w:rsidRPr="003E0D86">
        <w:rPr>
          <w:rFonts w:ascii="Garamond" w:hAnsi="Garamond"/>
          <w:sz w:val="24"/>
          <w:szCs w:val="24"/>
          <w:lang w:val="es-CL"/>
        </w:rPr>
        <w:t xml:space="preserve"> artículo anterior, se acreditará</w:t>
      </w:r>
      <w:r w:rsidR="002008BD" w:rsidRPr="003E0D86">
        <w:rPr>
          <w:rFonts w:ascii="Garamond" w:hAnsi="Garamond"/>
          <w:sz w:val="24"/>
          <w:szCs w:val="24"/>
          <w:lang w:val="es-CL"/>
        </w:rPr>
        <w:t xml:space="preserve">n </w:t>
      </w:r>
      <w:r w:rsidR="00B35F85" w:rsidRPr="003E0D86">
        <w:rPr>
          <w:rFonts w:ascii="Garamond" w:hAnsi="Garamond"/>
          <w:sz w:val="24"/>
          <w:szCs w:val="24"/>
          <w:lang w:val="es-CL"/>
        </w:rPr>
        <w:t xml:space="preserve">mediante declaración jurada simple de parte del postulante. </w:t>
      </w:r>
      <w:r w:rsidR="004C070D" w:rsidRPr="003E0D86">
        <w:rPr>
          <w:rFonts w:ascii="Garamond" w:hAnsi="Garamond"/>
          <w:sz w:val="24"/>
          <w:szCs w:val="24"/>
          <w:lang w:val="es-CL"/>
        </w:rPr>
        <w:t xml:space="preserve">La falsedad de esta declaración hará incurrir en las penas del artículo 210 del </w:t>
      </w:r>
      <w:r w:rsidR="002008BD" w:rsidRPr="003E0D86">
        <w:rPr>
          <w:rFonts w:ascii="Garamond" w:hAnsi="Garamond"/>
          <w:sz w:val="24"/>
          <w:szCs w:val="24"/>
          <w:lang w:val="es-CL"/>
        </w:rPr>
        <w:t>Código</w:t>
      </w:r>
      <w:r w:rsidR="004C070D" w:rsidRPr="003E0D86">
        <w:rPr>
          <w:rFonts w:ascii="Garamond" w:hAnsi="Garamond"/>
          <w:sz w:val="24"/>
          <w:szCs w:val="24"/>
          <w:lang w:val="es-CL"/>
        </w:rPr>
        <w:t xml:space="preserve"> Penal. </w:t>
      </w:r>
    </w:p>
    <w:p w14:paraId="4B598838" w14:textId="77777777" w:rsidR="004C070D" w:rsidRPr="003E0D86" w:rsidRDefault="004C070D" w:rsidP="00AC5BEB">
      <w:pPr>
        <w:pStyle w:val="Sinespaciado"/>
        <w:numPr>
          <w:ilvl w:val="0"/>
          <w:numId w:val="14"/>
        </w:numPr>
        <w:ind w:left="284" w:hanging="284"/>
        <w:jc w:val="both"/>
        <w:rPr>
          <w:rFonts w:ascii="Garamond" w:hAnsi="Garamond"/>
          <w:sz w:val="24"/>
          <w:szCs w:val="24"/>
          <w:lang w:val="es-CL"/>
        </w:rPr>
      </w:pPr>
      <w:r w:rsidRPr="003E0D86">
        <w:rPr>
          <w:rFonts w:ascii="Garamond" w:hAnsi="Garamond"/>
          <w:sz w:val="24"/>
          <w:szCs w:val="24"/>
          <w:lang w:val="es-CL"/>
        </w:rPr>
        <w:t xml:space="preserve">Una vez </w:t>
      </w:r>
      <w:proofErr w:type="gramStart"/>
      <w:r w:rsidRPr="003E0D86">
        <w:rPr>
          <w:rFonts w:ascii="Garamond" w:hAnsi="Garamond"/>
          <w:sz w:val="24"/>
          <w:szCs w:val="24"/>
          <w:lang w:val="es-CL"/>
        </w:rPr>
        <w:t>seleccionado  el</w:t>
      </w:r>
      <w:proofErr w:type="gramEnd"/>
      <w:r w:rsidRPr="003E0D86">
        <w:rPr>
          <w:rFonts w:ascii="Garamond" w:hAnsi="Garamond"/>
          <w:sz w:val="24"/>
          <w:szCs w:val="24"/>
          <w:lang w:val="es-CL"/>
        </w:rPr>
        <w:t xml:space="preserve"> participante, se le exigirá  la certificación de salud correspondiente. </w:t>
      </w:r>
    </w:p>
    <w:p w14:paraId="44CBA090" w14:textId="58258766" w:rsidR="00962772" w:rsidRPr="003E0D86" w:rsidRDefault="00B35F85" w:rsidP="00AC5BEB">
      <w:pPr>
        <w:pStyle w:val="Sinespaciado"/>
        <w:numPr>
          <w:ilvl w:val="0"/>
          <w:numId w:val="14"/>
        </w:numPr>
        <w:ind w:left="284" w:hanging="284"/>
        <w:jc w:val="both"/>
        <w:rPr>
          <w:rFonts w:ascii="Garamond" w:hAnsi="Garamond"/>
          <w:sz w:val="24"/>
          <w:szCs w:val="24"/>
          <w:lang w:val="es-CL"/>
        </w:rPr>
      </w:pPr>
      <w:r w:rsidRPr="003E0D86">
        <w:rPr>
          <w:rFonts w:ascii="Garamond" w:hAnsi="Garamond"/>
          <w:sz w:val="24"/>
          <w:szCs w:val="24"/>
          <w:lang w:val="es-CL"/>
        </w:rPr>
        <w:t>El requisito establecido en</w:t>
      </w:r>
      <w:r w:rsidR="00E33CA1" w:rsidRPr="003E0D86">
        <w:rPr>
          <w:rFonts w:ascii="Garamond" w:hAnsi="Garamond"/>
          <w:sz w:val="24"/>
          <w:szCs w:val="24"/>
          <w:lang w:val="es-CL"/>
        </w:rPr>
        <w:t xml:space="preserve"> la letra d</w:t>
      </w:r>
      <w:r w:rsidRPr="003E0D86">
        <w:rPr>
          <w:rFonts w:ascii="Garamond" w:hAnsi="Garamond"/>
          <w:sz w:val="24"/>
          <w:szCs w:val="24"/>
          <w:lang w:val="es-CL"/>
        </w:rPr>
        <w:t xml:space="preserve">) se debe acreditar con certificado de título </w:t>
      </w:r>
      <w:r w:rsidR="00087D5F" w:rsidRPr="003E0D86">
        <w:rPr>
          <w:rFonts w:ascii="Garamond" w:hAnsi="Garamond"/>
          <w:sz w:val="24"/>
          <w:szCs w:val="24"/>
          <w:lang w:val="es-CL"/>
        </w:rPr>
        <w:t>de</w:t>
      </w:r>
      <w:r w:rsidR="00297E87">
        <w:rPr>
          <w:rFonts w:ascii="Garamond" w:hAnsi="Garamond"/>
          <w:sz w:val="24"/>
          <w:szCs w:val="24"/>
          <w:lang w:val="es-CL"/>
        </w:rPr>
        <w:t xml:space="preserve"> Médico </w:t>
      </w:r>
      <w:proofErr w:type="gramStart"/>
      <w:r w:rsidR="00297E87">
        <w:rPr>
          <w:rFonts w:ascii="Garamond" w:hAnsi="Garamond"/>
          <w:sz w:val="24"/>
          <w:szCs w:val="24"/>
          <w:lang w:val="es-CL"/>
        </w:rPr>
        <w:t>Ciruj</w:t>
      </w:r>
      <w:r w:rsidR="00110934">
        <w:rPr>
          <w:rFonts w:ascii="Garamond" w:hAnsi="Garamond"/>
          <w:sz w:val="24"/>
          <w:szCs w:val="24"/>
          <w:lang w:val="es-CL"/>
        </w:rPr>
        <w:t>ano  o</w:t>
      </w:r>
      <w:proofErr w:type="gramEnd"/>
      <w:r w:rsidR="00110934">
        <w:rPr>
          <w:rFonts w:ascii="Garamond" w:hAnsi="Garamond"/>
          <w:sz w:val="24"/>
          <w:szCs w:val="24"/>
          <w:lang w:val="es-CL"/>
        </w:rPr>
        <w:t xml:space="preserve"> Médico ( los títulos  extranjeros deben contar con la validación de la autoridad competente que corresponda. ). </w:t>
      </w:r>
    </w:p>
    <w:p w14:paraId="52DB9472" w14:textId="77777777" w:rsidR="00E47C35" w:rsidRPr="003E0D86" w:rsidRDefault="00E47C35" w:rsidP="00671FC2">
      <w:pPr>
        <w:pStyle w:val="Sinespaciado"/>
        <w:jc w:val="both"/>
        <w:rPr>
          <w:rFonts w:ascii="Garamond" w:hAnsi="Garamond"/>
          <w:b/>
          <w:sz w:val="24"/>
          <w:szCs w:val="24"/>
          <w:lang w:val="es-CL"/>
        </w:rPr>
      </w:pPr>
    </w:p>
    <w:p w14:paraId="4CDAB4FA" w14:textId="79E243E6" w:rsidR="00531A4E" w:rsidRPr="003E0D86" w:rsidRDefault="00B35F85" w:rsidP="00671FC2">
      <w:pPr>
        <w:pStyle w:val="Sinespaciado"/>
        <w:jc w:val="both"/>
        <w:rPr>
          <w:rFonts w:ascii="Garamond" w:hAnsi="Garamond"/>
          <w:sz w:val="24"/>
          <w:szCs w:val="24"/>
          <w:lang w:val="es-CL"/>
        </w:rPr>
      </w:pPr>
      <w:r w:rsidRPr="003E0D86">
        <w:rPr>
          <w:rFonts w:ascii="Garamond" w:hAnsi="Garamond"/>
          <w:b/>
          <w:sz w:val="24"/>
          <w:szCs w:val="24"/>
          <w:lang w:val="es-CL"/>
        </w:rPr>
        <w:t xml:space="preserve">Requisitos Específicos: </w:t>
      </w:r>
      <w:r w:rsidR="00870591" w:rsidRPr="003E0D86">
        <w:rPr>
          <w:rFonts w:ascii="Garamond" w:hAnsi="Garamond"/>
          <w:sz w:val="24"/>
          <w:szCs w:val="24"/>
          <w:lang w:val="es-CL"/>
        </w:rPr>
        <w:t>Título Profesional de Médico</w:t>
      </w:r>
      <w:r w:rsidR="00297E87">
        <w:rPr>
          <w:rFonts w:ascii="Garamond" w:hAnsi="Garamond"/>
          <w:sz w:val="24"/>
          <w:szCs w:val="24"/>
          <w:lang w:val="es-CL"/>
        </w:rPr>
        <w:t xml:space="preserve"> Cirujano</w:t>
      </w:r>
      <w:r w:rsidR="00110934">
        <w:rPr>
          <w:rFonts w:ascii="Garamond" w:hAnsi="Garamond"/>
          <w:sz w:val="24"/>
          <w:szCs w:val="24"/>
          <w:lang w:val="es-CL"/>
        </w:rPr>
        <w:t xml:space="preserve"> o Médico </w:t>
      </w:r>
    </w:p>
    <w:p w14:paraId="77D5A707" w14:textId="77777777" w:rsidR="007C0B2E" w:rsidRPr="003E0D86" w:rsidRDefault="007C0B2E" w:rsidP="00671FC2">
      <w:pPr>
        <w:pStyle w:val="Sinespaciado"/>
        <w:jc w:val="both"/>
        <w:rPr>
          <w:rFonts w:ascii="Garamond" w:hAnsi="Garamond"/>
          <w:b/>
          <w:sz w:val="24"/>
          <w:szCs w:val="24"/>
          <w:lang w:val="es-CL"/>
        </w:rPr>
      </w:pPr>
    </w:p>
    <w:p w14:paraId="6D1A79F8" w14:textId="67391FD1" w:rsidR="00216D77" w:rsidRPr="003E0D86" w:rsidRDefault="00216D77" w:rsidP="00671FC2">
      <w:pPr>
        <w:pStyle w:val="Sinespaciado"/>
        <w:jc w:val="both"/>
        <w:rPr>
          <w:rFonts w:ascii="Garamond" w:hAnsi="Garamond"/>
          <w:b/>
          <w:sz w:val="24"/>
          <w:szCs w:val="24"/>
          <w:lang w:val="es-CL"/>
        </w:rPr>
      </w:pPr>
      <w:r w:rsidRPr="003E0D86">
        <w:rPr>
          <w:rFonts w:ascii="Garamond" w:hAnsi="Garamond"/>
          <w:b/>
          <w:sz w:val="24"/>
          <w:szCs w:val="24"/>
          <w:lang w:val="es-CL"/>
        </w:rPr>
        <w:lastRenderedPageBreak/>
        <w:t xml:space="preserve">3.- </w:t>
      </w:r>
      <w:r w:rsidR="00AF2820" w:rsidRPr="003E0D86">
        <w:rPr>
          <w:rFonts w:ascii="Garamond" w:hAnsi="Garamond"/>
          <w:b/>
          <w:sz w:val="24"/>
          <w:szCs w:val="24"/>
          <w:lang w:val="es-CL"/>
        </w:rPr>
        <w:t>FUNCIONES:</w:t>
      </w:r>
      <w:r w:rsidR="00F55C15" w:rsidRPr="003E0D86">
        <w:rPr>
          <w:rFonts w:ascii="Garamond" w:hAnsi="Garamond"/>
          <w:b/>
          <w:sz w:val="24"/>
          <w:szCs w:val="24"/>
          <w:lang w:val="es-CL"/>
        </w:rPr>
        <w:t xml:space="preserve"> </w:t>
      </w:r>
    </w:p>
    <w:p w14:paraId="2BC5FDA8" w14:textId="77777777" w:rsidR="00F55C15" w:rsidRPr="003E0D86" w:rsidRDefault="00F55C15" w:rsidP="00671FC2">
      <w:pPr>
        <w:pStyle w:val="Sinespaciado"/>
        <w:jc w:val="both"/>
        <w:rPr>
          <w:rFonts w:ascii="Garamond" w:hAnsi="Garamond"/>
          <w:b/>
          <w:sz w:val="24"/>
          <w:szCs w:val="24"/>
          <w:lang w:val="es-CL"/>
        </w:rPr>
      </w:pPr>
    </w:p>
    <w:p w14:paraId="6F7D5720" w14:textId="5E989E84" w:rsidR="00C731DB" w:rsidRPr="00DC5C21" w:rsidRDefault="00C731DB" w:rsidP="004218B3">
      <w:pPr>
        <w:pStyle w:val="Sinespaciado"/>
        <w:jc w:val="both"/>
        <w:rPr>
          <w:rFonts w:ascii="Garamond" w:hAnsi="Garamond"/>
          <w:sz w:val="24"/>
          <w:szCs w:val="24"/>
          <w:lang w:val="es-CL"/>
        </w:rPr>
      </w:pPr>
      <w:r w:rsidRPr="00DC5C21">
        <w:rPr>
          <w:rFonts w:ascii="Garamond" w:hAnsi="Garamond"/>
          <w:sz w:val="24"/>
          <w:szCs w:val="24"/>
          <w:lang w:val="es-CL"/>
        </w:rPr>
        <w:t>Las f</w:t>
      </w:r>
      <w:r w:rsidR="00216D77" w:rsidRPr="00DC5C21">
        <w:rPr>
          <w:rFonts w:ascii="Garamond" w:hAnsi="Garamond"/>
          <w:sz w:val="24"/>
          <w:szCs w:val="24"/>
          <w:lang w:val="es-CL"/>
        </w:rPr>
        <w:t>u</w:t>
      </w:r>
      <w:r w:rsidRPr="00DC5C21">
        <w:rPr>
          <w:rFonts w:ascii="Garamond" w:hAnsi="Garamond"/>
          <w:sz w:val="24"/>
          <w:szCs w:val="24"/>
          <w:lang w:val="es-CL"/>
        </w:rPr>
        <w:t xml:space="preserve">nciones del  </w:t>
      </w:r>
      <w:r w:rsidR="002C6A57" w:rsidRPr="00DC5C21">
        <w:rPr>
          <w:rFonts w:ascii="Garamond" w:hAnsi="Garamond"/>
          <w:sz w:val="24"/>
          <w:szCs w:val="24"/>
          <w:lang w:val="es-CL"/>
        </w:rPr>
        <w:t>Médico  del Gabinete  Psicotécnico  dice relación  con</w:t>
      </w:r>
      <w:r w:rsidR="00873D25" w:rsidRPr="00DC5C21">
        <w:rPr>
          <w:rFonts w:ascii="Garamond" w:hAnsi="Garamond"/>
          <w:sz w:val="24"/>
          <w:szCs w:val="24"/>
          <w:lang w:val="es-CL"/>
        </w:rPr>
        <w:t xml:space="preserve"> desarrollar </w:t>
      </w:r>
      <w:r w:rsidR="00AF2820" w:rsidRPr="00DC5C21">
        <w:rPr>
          <w:rFonts w:ascii="Garamond" w:hAnsi="Garamond"/>
          <w:sz w:val="24"/>
          <w:szCs w:val="24"/>
          <w:lang w:val="es-CL"/>
        </w:rPr>
        <w:t xml:space="preserve"> funciones </w:t>
      </w:r>
      <w:r w:rsidR="00110934" w:rsidRPr="00DC5C21">
        <w:rPr>
          <w:rFonts w:ascii="Garamond" w:hAnsi="Garamond"/>
          <w:sz w:val="24"/>
          <w:szCs w:val="24"/>
          <w:lang w:val="es-CL"/>
        </w:rPr>
        <w:t xml:space="preserve"> de </w:t>
      </w:r>
      <w:r w:rsidR="00AF2820" w:rsidRPr="00DC5C21">
        <w:rPr>
          <w:rFonts w:ascii="Garamond" w:hAnsi="Garamond"/>
          <w:sz w:val="24"/>
          <w:szCs w:val="24"/>
          <w:lang w:val="es-CL"/>
        </w:rPr>
        <w:t xml:space="preserve">Médico  en Gabinete Psicotécnico para otorgar o no licencias  de conducir, en lo relativo  al control  de aptitudes </w:t>
      </w:r>
      <w:r w:rsidR="002C6A57" w:rsidRPr="00DC5C21">
        <w:rPr>
          <w:rFonts w:ascii="Garamond" w:hAnsi="Garamond"/>
          <w:sz w:val="24"/>
          <w:szCs w:val="24"/>
          <w:lang w:val="es-CL"/>
        </w:rPr>
        <w:t xml:space="preserve"> practicar los exámenes </w:t>
      </w:r>
      <w:proofErr w:type="spellStart"/>
      <w:r w:rsidR="002C6A57" w:rsidRPr="00DC5C21">
        <w:rPr>
          <w:rFonts w:ascii="Garamond" w:hAnsi="Garamond"/>
          <w:sz w:val="24"/>
          <w:szCs w:val="24"/>
          <w:lang w:val="es-CL"/>
        </w:rPr>
        <w:t>Sensométric</w:t>
      </w:r>
      <w:r w:rsidR="00110934" w:rsidRPr="00DC5C21">
        <w:rPr>
          <w:rFonts w:ascii="Garamond" w:hAnsi="Garamond"/>
          <w:sz w:val="24"/>
          <w:szCs w:val="24"/>
          <w:lang w:val="es-CL"/>
        </w:rPr>
        <w:t>o</w:t>
      </w:r>
      <w:r w:rsidR="002C6A57" w:rsidRPr="00DC5C21">
        <w:rPr>
          <w:rFonts w:ascii="Garamond" w:hAnsi="Garamond"/>
          <w:sz w:val="24"/>
          <w:szCs w:val="24"/>
          <w:lang w:val="es-CL"/>
        </w:rPr>
        <w:t>s</w:t>
      </w:r>
      <w:proofErr w:type="spellEnd"/>
      <w:r w:rsidR="002C6A57" w:rsidRPr="00DC5C21">
        <w:rPr>
          <w:rFonts w:ascii="Garamond" w:hAnsi="Garamond"/>
          <w:sz w:val="24"/>
          <w:szCs w:val="24"/>
          <w:lang w:val="es-CL"/>
        </w:rPr>
        <w:t xml:space="preserve"> y Sicométricos y efectuar  la calificación  de la idoneidad síquica de los post</w:t>
      </w:r>
      <w:r w:rsidR="00882919" w:rsidRPr="00DC5C21">
        <w:rPr>
          <w:rFonts w:ascii="Garamond" w:hAnsi="Garamond"/>
          <w:sz w:val="24"/>
          <w:szCs w:val="24"/>
          <w:lang w:val="es-CL"/>
        </w:rPr>
        <w:t>u</w:t>
      </w:r>
      <w:r w:rsidR="002C6A57" w:rsidRPr="00DC5C21">
        <w:rPr>
          <w:rFonts w:ascii="Garamond" w:hAnsi="Garamond"/>
          <w:sz w:val="24"/>
          <w:szCs w:val="24"/>
          <w:lang w:val="es-CL"/>
        </w:rPr>
        <w:t xml:space="preserve">lantes que </w:t>
      </w:r>
      <w:r w:rsidR="00FA6FC5" w:rsidRPr="00DC5C21">
        <w:rPr>
          <w:rFonts w:ascii="Garamond" w:hAnsi="Garamond"/>
          <w:sz w:val="24"/>
          <w:szCs w:val="24"/>
          <w:lang w:val="es-CL"/>
        </w:rPr>
        <w:t>tramiten</w:t>
      </w:r>
      <w:r w:rsidR="002C6A57" w:rsidRPr="00DC5C21">
        <w:rPr>
          <w:rFonts w:ascii="Garamond" w:hAnsi="Garamond"/>
          <w:sz w:val="24"/>
          <w:szCs w:val="24"/>
          <w:lang w:val="es-CL"/>
        </w:rPr>
        <w:t xml:space="preserve">  su licencia médica , conforme a los artículos 3° , 4° y 5° del Decreto  </w:t>
      </w:r>
      <w:proofErr w:type="spellStart"/>
      <w:r w:rsidR="002C6A57" w:rsidRPr="00DC5C21">
        <w:rPr>
          <w:rFonts w:ascii="Garamond" w:hAnsi="Garamond"/>
          <w:sz w:val="24"/>
          <w:szCs w:val="24"/>
          <w:lang w:val="es-CL"/>
        </w:rPr>
        <w:t>N°</w:t>
      </w:r>
      <w:proofErr w:type="spellEnd"/>
      <w:r w:rsidR="002C6A57" w:rsidRPr="00DC5C21">
        <w:rPr>
          <w:rFonts w:ascii="Garamond" w:hAnsi="Garamond"/>
          <w:sz w:val="24"/>
          <w:szCs w:val="24"/>
          <w:lang w:val="es-CL"/>
        </w:rPr>
        <w:t xml:space="preserve"> 170 de 1985 del Ministerio  de </w:t>
      </w:r>
      <w:r w:rsidR="00FA6FC5" w:rsidRPr="00DC5C21">
        <w:rPr>
          <w:rFonts w:ascii="Garamond" w:hAnsi="Garamond"/>
          <w:sz w:val="24"/>
          <w:szCs w:val="24"/>
          <w:lang w:val="es-CL"/>
        </w:rPr>
        <w:t>Transporte</w:t>
      </w:r>
      <w:r w:rsidR="002C6A57" w:rsidRPr="00DC5C21">
        <w:rPr>
          <w:rFonts w:ascii="Garamond" w:hAnsi="Garamond"/>
          <w:sz w:val="24"/>
          <w:szCs w:val="24"/>
          <w:lang w:val="es-CL"/>
        </w:rPr>
        <w:t xml:space="preserve"> y </w:t>
      </w:r>
      <w:r w:rsidR="00FA6FC5" w:rsidRPr="00DC5C21">
        <w:rPr>
          <w:rFonts w:ascii="Garamond" w:hAnsi="Garamond"/>
          <w:sz w:val="24"/>
          <w:szCs w:val="24"/>
          <w:lang w:val="es-CL"/>
        </w:rPr>
        <w:t>Telecomunicaciones</w:t>
      </w:r>
      <w:r w:rsidR="002C6A57" w:rsidRPr="00DC5C21">
        <w:rPr>
          <w:rFonts w:ascii="Garamond" w:hAnsi="Garamond"/>
          <w:sz w:val="24"/>
          <w:szCs w:val="24"/>
          <w:lang w:val="es-CL"/>
        </w:rPr>
        <w:t>, qu</w:t>
      </w:r>
      <w:r w:rsidR="00FA6FC5" w:rsidRPr="00DC5C21">
        <w:rPr>
          <w:rFonts w:ascii="Garamond" w:hAnsi="Garamond"/>
          <w:sz w:val="24"/>
          <w:szCs w:val="24"/>
          <w:lang w:val="es-CL"/>
        </w:rPr>
        <w:t>e</w:t>
      </w:r>
      <w:r w:rsidR="002C6A57" w:rsidRPr="00DC5C21">
        <w:rPr>
          <w:rFonts w:ascii="Garamond" w:hAnsi="Garamond"/>
          <w:sz w:val="24"/>
          <w:szCs w:val="24"/>
          <w:lang w:val="es-CL"/>
        </w:rPr>
        <w:t xml:space="preserve"> aprueba el Reglamento  para el </w:t>
      </w:r>
      <w:r w:rsidR="00FA6FC5" w:rsidRPr="00DC5C21">
        <w:rPr>
          <w:rFonts w:ascii="Garamond" w:hAnsi="Garamond"/>
          <w:sz w:val="24"/>
          <w:szCs w:val="24"/>
          <w:lang w:val="es-CL"/>
        </w:rPr>
        <w:t>Otorgamiento</w:t>
      </w:r>
      <w:r w:rsidR="002C6A57" w:rsidRPr="00DC5C21">
        <w:rPr>
          <w:rFonts w:ascii="Garamond" w:hAnsi="Garamond"/>
          <w:sz w:val="24"/>
          <w:szCs w:val="24"/>
          <w:lang w:val="es-CL"/>
        </w:rPr>
        <w:t xml:space="preserve">  de Licencias   de Con</w:t>
      </w:r>
      <w:r w:rsidR="00547B2B" w:rsidRPr="00DC5C21">
        <w:rPr>
          <w:rFonts w:ascii="Garamond" w:hAnsi="Garamond"/>
          <w:sz w:val="24"/>
          <w:szCs w:val="24"/>
          <w:lang w:val="es-CL"/>
        </w:rPr>
        <w:t xml:space="preserve">ducir. </w:t>
      </w:r>
    </w:p>
    <w:p w14:paraId="3684687A" w14:textId="77777777" w:rsidR="008964AB" w:rsidRPr="003E0D86" w:rsidRDefault="008964AB" w:rsidP="00671FC2">
      <w:pPr>
        <w:pStyle w:val="Sinespaciado"/>
        <w:jc w:val="both"/>
        <w:rPr>
          <w:rFonts w:ascii="Garamond" w:hAnsi="Garamond"/>
          <w:sz w:val="24"/>
          <w:szCs w:val="24"/>
          <w:lang w:val="es-CL"/>
        </w:rPr>
      </w:pPr>
    </w:p>
    <w:p w14:paraId="10A8E1EC" w14:textId="77777777" w:rsidR="00962772" w:rsidRPr="003E0D86" w:rsidRDefault="00E51F12" w:rsidP="00671FC2">
      <w:pPr>
        <w:pStyle w:val="Sinespaciado"/>
        <w:jc w:val="both"/>
        <w:rPr>
          <w:rFonts w:ascii="Garamond" w:hAnsi="Garamond"/>
          <w:b/>
          <w:sz w:val="24"/>
          <w:szCs w:val="24"/>
          <w:lang w:val="es-CL"/>
        </w:rPr>
      </w:pPr>
      <w:r w:rsidRPr="003E0D86">
        <w:rPr>
          <w:rFonts w:ascii="Garamond" w:hAnsi="Garamond"/>
          <w:b/>
          <w:sz w:val="24"/>
          <w:szCs w:val="24"/>
          <w:lang w:val="es-CL"/>
        </w:rPr>
        <w:t>4</w:t>
      </w:r>
      <w:r w:rsidR="00B35F85" w:rsidRPr="003E0D86">
        <w:rPr>
          <w:rFonts w:ascii="Garamond" w:hAnsi="Garamond"/>
          <w:b/>
          <w:sz w:val="24"/>
          <w:szCs w:val="24"/>
          <w:lang w:val="es-CL"/>
        </w:rPr>
        <w:t>.- PRESENTACIÓN DE ANTECEDENTES</w:t>
      </w:r>
      <w:r w:rsidR="00F55C15" w:rsidRPr="003E0D86">
        <w:rPr>
          <w:rFonts w:ascii="Garamond" w:hAnsi="Garamond"/>
          <w:b/>
          <w:sz w:val="24"/>
          <w:szCs w:val="24"/>
          <w:lang w:val="es-CL"/>
        </w:rPr>
        <w:t xml:space="preserve">: </w:t>
      </w:r>
    </w:p>
    <w:p w14:paraId="39EFC6CB" w14:textId="77777777" w:rsidR="00F55C15" w:rsidRPr="003E0D86" w:rsidRDefault="00F55C15" w:rsidP="00671FC2">
      <w:pPr>
        <w:pStyle w:val="Sinespaciado"/>
        <w:jc w:val="both"/>
        <w:rPr>
          <w:rFonts w:ascii="Garamond" w:hAnsi="Garamond"/>
          <w:b/>
          <w:sz w:val="24"/>
          <w:szCs w:val="24"/>
          <w:lang w:val="es-CL"/>
        </w:rPr>
      </w:pPr>
    </w:p>
    <w:p w14:paraId="3EAA2C18" w14:textId="56DE1268" w:rsidR="00962772" w:rsidRPr="003E0D86" w:rsidRDefault="00B35F85" w:rsidP="00671FC2">
      <w:pPr>
        <w:pStyle w:val="Sinespaciado"/>
        <w:jc w:val="both"/>
        <w:rPr>
          <w:rFonts w:ascii="Garamond" w:hAnsi="Garamond"/>
          <w:sz w:val="24"/>
          <w:szCs w:val="24"/>
          <w:lang w:val="es-CL"/>
        </w:rPr>
      </w:pPr>
      <w:r w:rsidRPr="003E0D86">
        <w:rPr>
          <w:rFonts w:ascii="Garamond" w:hAnsi="Garamond"/>
          <w:sz w:val="24"/>
          <w:szCs w:val="24"/>
          <w:lang w:val="es-CL"/>
        </w:rPr>
        <w:t>Los antecedentes deben presentarse en sobre cerrado</w:t>
      </w:r>
      <w:r w:rsidR="006F3AB0" w:rsidRPr="003E0D86">
        <w:rPr>
          <w:rFonts w:ascii="Garamond" w:hAnsi="Garamond"/>
          <w:sz w:val="24"/>
          <w:szCs w:val="24"/>
          <w:lang w:val="es-CL"/>
        </w:rPr>
        <w:t xml:space="preserve">, </w:t>
      </w:r>
      <w:r w:rsidRPr="003E0D86">
        <w:rPr>
          <w:rFonts w:ascii="Garamond" w:hAnsi="Garamond"/>
          <w:sz w:val="24"/>
          <w:szCs w:val="24"/>
          <w:lang w:val="es-CL"/>
        </w:rPr>
        <w:t>e</w:t>
      </w:r>
      <w:r w:rsidR="006F3AB0" w:rsidRPr="003E0D86">
        <w:rPr>
          <w:rFonts w:ascii="Garamond" w:hAnsi="Garamond"/>
          <w:sz w:val="24"/>
          <w:szCs w:val="24"/>
          <w:lang w:val="es-CL"/>
        </w:rPr>
        <w:t xml:space="preserve">n el cual debe </w:t>
      </w:r>
      <w:r w:rsidR="00CC38F5" w:rsidRPr="003E0D86">
        <w:rPr>
          <w:rFonts w:ascii="Garamond" w:hAnsi="Garamond"/>
          <w:sz w:val="24"/>
          <w:szCs w:val="24"/>
          <w:lang w:val="es-CL"/>
        </w:rPr>
        <w:t>indicarse:</w:t>
      </w:r>
      <w:r w:rsidR="00E47C35" w:rsidRPr="003E0D86">
        <w:rPr>
          <w:rFonts w:ascii="Garamond" w:hAnsi="Garamond"/>
          <w:sz w:val="24"/>
          <w:szCs w:val="24"/>
          <w:lang w:val="es-CL"/>
        </w:rPr>
        <w:t xml:space="preserve"> </w:t>
      </w:r>
      <w:r w:rsidR="00357775" w:rsidRPr="003E0D86">
        <w:rPr>
          <w:rFonts w:ascii="Garamond" w:hAnsi="Garamond"/>
          <w:b/>
          <w:sz w:val="24"/>
          <w:szCs w:val="24"/>
          <w:lang w:val="es-CL"/>
        </w:rPr>
        <w:t xml:space="preserve">“Concurso </w:t>
      </w:r>
      <w:r w:rsidR="00297E87" w:rsidRPr="003E0D86">
        <w:rPr>
          <w:rFonts w:ascii="Garamond" w:hAnsi="Garamond"/>
          <w:b/>
          <w:sz w:val="24"/>
          <w:szCs w:val="24"/>
          <w:lang w:val="es-CL"/>
        </w:rPr>
        <w:t>Público Médico</w:t>
      </w:r>
      <w:r w:rsidR="00AA3798" w:rsidRPr="003E0D86">
        <w:rPr>
          <w:rFonts w:ascii="Garamond" w:hAnsi="Garamond"/>
          <w:b/>
          <w:sz w:val="24"/>
          <w:szCs w:val="24"/>
          <w:lang w:val="es-CL"/>
        </w:rPr>
        <w:t xml:space="preserve"> del </w:t>
      </w:r>
      <w:proofErr w:type="gramStart"/>
      <w:r w:rsidR="00AA3798" w:rsidRPr="003E0D86">
        <w:rPr>
          <w:rFonts w:ascii="Garamond" w:hAnsi="Garamond"/>
          <w:b/>
          <w:sz w:val="24"/>
          <w:szCs w:val="24"/>
          <w:lang w:val="es-CL"/>
        </w:rPr>
        <w:t>Gabinete  Psicotécnico</w:t>
      </w:r>
      <w:proofErr w:type="gramEnd"/>
      <w:r w:rsidR="00882919" w:rsidRPr="003E0D86">
        <w:rPr>
          <w:rFonts w:ascii="Garamond" w:hAnsi="Garamond"/>
          <w:b/>
          <w:sz w:val="24"/>
          <w:szCs w:val="24"/>
          <w:lang w:val="es-CL"/>
        </w:rPr>
        <w:t xml:space="preserve"> </w:t>
      </w:r>
      <w:r w:rsidR="00AA3798" w:rsidRPr="003E0D86">
        <w:rPr>
          <w:rFonts w:ascii="Garamond" w:hAnsi="Garamond"/>
          <w:b/>
          <w:sz w:val="24"/>
          <w:szCs w:val="24"/>
          <w:lang w:val="es-CL"/>
        </w:rPr>
        <w:t xml:space="preserve"> </w:t>
      </w:r>
      <w:r w:rsidR="00882919" w:rsidRPr="003E0D86">
        <w:rPr>
          <w:rFonts w:ascii="Garamond" w:hAnsi="Garamond"/>
          <w:b/>
          <w:sz w:val="24"/>
          <w:szCs w:val="24"/>
          <w:lang w:val="es-CL"/>
        </w:rPr>
        <w:t>, 11 horas , Ley 15.074 , Municipalidad de Pitrufqu</w:t>
      </w:r>
      <w:r w:rsidR="00297E87">
        <w:rPr>
          <w:rFonts w:ascii="Garamond" w:hAnsi="Garamond"/>
          <w:b/>
          <w:sz w:val="24"/>
          <w:szCs w:val="24"/>
          <w:lang w:val="es-CL"/>
        </w:rPr>
        <w:t>é</w:t>
      </w:r>
      <w:r w:rsidR="00882919" w:rsidRPr="003E0D86">
        <w:rPr>
          <w:rFonts w:ascii="Garamond" w:hAnsi="Garamond"/>
          <w:b/>
          <w:sz w:val="24"/>
          <w:szCs w:val="24"/>
          <w:lang w:val="es-CL"/>
        </w:rPr>
        <w:t xml:space="preserve">n </w:t>
      </w:r>
      <w:r w:rsidRPr="003E0D86">
        <w:rPr>
          <w:rFonts w:ascii="Garamond" w:hAnsi="Garamond"/>
          <w:b/>
          <w:sz w:val="24"/>
          <w:szCs w:val="24"/>
          <w:lang w:val="es-CL"/>
        </w:rPr>
        <w:t>”</w:t>
      </w:r>
      <w:r w:rsidR="00E51F12" w:rsidRPr="003E0D86">
        <w:rPr>
          <w:rFonts w:ascii="Garamond" w:hAnsi="Garamond"/>
          <w:b/>
          <w:sz w:val="24"/>
          <w:szCs w:val="24"/>
          <w:lang w:val="es-CL"/>
        </w:rPr>
        <w:t xml:space="preserve">, </w:t>
      </w:r>
      <w:r w:rsidR="00E51F12" w:rsidRPr="003E0D86">
        <w:rPr>
          <w:rFonts w:ascii="Garamond" w:hAnsi="Garamond"/>
          <w:sz w:val="24"/>
          <w:szCs w:val="24"/>
          <w:lang w:val="es-CL"/>
        </w:rPr>
        <w:t>además de</w:t>
      </w:r>
      <w:r w:rsidR="00E51F12" w:rsidRPr="003E0D86">
        <w:rPr>
          <w:rFonts w:ascii="Garamond" w:hAnsi="Garamond"/>
          <w:b/>
          <w:sz w:val="24"/>
          <w:szCs w:val="24"/>
          <w:lang w:val="es-CL"/>
        </w:rPr>
        <w:t xml:space="preserve">: </w:t>
      </w:r>
      <w:r w:rsidRPr="003E0D86">
        <w:rPr>
          <w:rFonts w:ascii="Garamond" w:hAnsi="Garamond"/>
          <w:sz w:val="24"/>
          <w:szCs w:val="24"/>
          <w:lang w:val="es-CL"/>
        </w:rPr>
        <w:t>Nombre del</w:t>
      </w:r>
      <w:r w:rsidR="00710794" w:rsidRPr="003E0D86">
        <w:rPr>
          <w:rFonts w:ascii="Garamond" w:hAnsi="Garamond"/>
          <w:sz w:val="24"/>
          <w:szCs w:val="24"/>
          <w:lang w:val="es-CL"/>
        </w:rPr>
        <w:t xml:space="preserve"> </w:t>
      </w:r>
      <w:r w:rsidR="00097C15" w:rsidRPr="003E0D86">
        <w:rPr>
          <w:rFonts w:ascii="Garamond" w:hAnsi="Garamond"/>
          <w:sz w:val="24"/>
          <w:szCs w:val="24"/>
          <w:lang w:val="es-CL"/>
        </w:rPr>
        <w:t>P</w:t>
      </w:r>
      <w:r w:rsidRPr="003E0D86">
        <w:rPr>
          <w:rFonts w:ascii="Garamond" w:hAnsi="Garamond"/>
          <w:sz w:val="24"/>
          <w:szCs w:val="24"/>
          <w:lang w:val="es-CL"/>
        </w:rPr>
        <w:t>o</w:t>
      </w:r>
      <w:r w:rsidR="00E51F12" w:rsidRPr="003E0D86">
        <w:rPr>
          <w:rFonts w:ascii="Garamond" w:hAnsi="Garamond"/>
          <w:sz w:val="24"/>
          <w:szCs w:val="24"/>
          <w:lang w:val="es-CL"/>
        </w:rPr>
        <w:t xml:space="preserve">stulante, </w:t>
      </w:r>
      <w:r w:rsidRPr="003E0D86">
        <w:rPr>
          <w:rFonts w:ascii="Garamond" w:hAnsi="Garamond"/>
          <w:sz w:val="24"/>
          <w:szCs w:val="24"/>
          <w:lang w:val="es-CL"/>
        </w:rPr>
        <w:t>Correo</w:t>
      </w:r>
      <w:r w:rsidR="00710794" w:rsidRPr="003E0D86">
        <w:rPr>
          <w:rFonts w:ascii="Garamond" w:hAnsi="Garamond"/>
          <w:sz w:val="24"/>
          <w:szCs w:val="24"/>
          <w:lang w:val="es-CL"/>
        </w:rPr>
        <w:t xml:space="preserve"> </w:t>
      </w:r>
      <w:r w:rsidRPr="003E0D86">
        <w:rPr>
          <w:rFonts w:ascii="Garamond" w:hAnsi="Garamond"/>
          <w:sz w:val="24"/>
          <w:szCs w:val="24"/>
          <w:lang w:val="es-CL"/>
        </w:rPr>
        <w:t>Electrónico</w:t>
      </w:r>
      <w:r w:rsidR="00E51F12" w:rsidRPr="003E0D86">
        <w:rPr>
          <w:rFonts w:ascii="Garamond" w:hAnsi="Garamond"/>
          <w:sz w:val="24"/>
          <w:szCs w:val="24"/>
          <w:lang w:val="es-CL"/>
        </w:rPr>
        <w:t xml:space="preserve">, </w:t>
      </w:r>
      <w:r w:rsidRPr="003E0D86">
        <w:rPr>
          <w:rFonts w:ascii="Garamond" w:hAnsi="Garamond"/>
          <w:sz w:val="24"/>
          <w:szCs w:val="24"/>
          <w:lang w:val="es-CL"/>
        </w:rPr>
        <w:t>Domicilio</w:t>
      </w:r>
      <w:r w:rsidR="00E51F12" w:rsidRPr="003E0D86">
        <w:rPr>
          <w:rFonts w:ascii="Garamond" w:hAnsi="Garamond"/>
          <w:sz w:val="24"/>
          <w:szCs w:val="24"/>
          <w:lang w:val="es-CL"/>
        </w:rPr>
        <w:t xml:space="preserve"> y Teléfono. </w:t>
      </w:r>
    </w:p>
    <w:p w14:paraId="216A6019" w14:textId="77777777" w:rsidR="00216D77" w:rsidRPr="003E0D86" w:rsidRDefault="00216D77" w:rsidP="00671FC2">
      <w:pPr>
        <w:pStyle w:val="Sinespaciado"/>
        <w:jc w:val="both"/>
        <w:rPr>
          <w:rFonts w:ascii="Garamond" w:hAnsi="Garamond"/>
          <w:sz w:val="24"/>
          <w:szCs w:val="24"/>
          <w:lang w:val="es-CL"/>
        </w:rPr>
      </w:pPr>
    </w:p>
    <w:p w14:paraId="08F56E96" w14:textId="3CD41DF2" w:rsidR="002C4272" w:rsidRPr="003E0D86" w:rsidRDefault="009B7B5D" w:rsidP="00671FC2">
      <w:pPr>
        <w:pStyle w:val="Sinespaciado"/>
        <w:jc w:val="both"/>
        <w:rPr>
          <w:rFonts w:ascii="Garamond" w:hAnsi="Garamond"/>
          <w:b/>
          <w:sz w:val="24"/>
          <w:szCs w:val="24"/>
          <w:lang w:val="es-CL"/>
        </w:rPr>
      </w:pPr>
      <w:proofErr w:type="gramStart"/>
      <w:r w:rsidRPr="003E0D86">
        <w:rPr>
          <w:rFonts w:ascii="Garamond" w:hAnsi="Garamond"/>
          <w:b/>
          <w:sz w:val="24"/>
          <w:szCs w:val="24"/>
          <w:u w:val="single"/>
          <w:lang w:val="es-CL"/>
        </w:rPr>
        <w:t xml:space="preserve">Documentación a </w:t>
      </w:r>
      <w:r w:rsidR="00AF2820" w:rsidRPr="003E0D86">
        <w:rPr>
          <w:rFonts w:ascii="Garamond" w:hAnsi="Garamond"/>
          <w:b/>
          <w:sz w:val="24"/>
          <w:szCs w:val="24"/>
          <w:u w:val="single"/>
          <w:lang w:val="es-CL"/>
        </w:rPr>
        <w:t>Presentar</w:t>
      </w:r>
      <w:proofErr w:type="gramEnd"/>
      <w:r w:rsidR="00AF2820" w:rsidRPr="003E0D86">
        <w:rPr>
          <w:rFonts w:ascii="Garamond" w:hAnsi="Garamond"/>
          <w:b/>
          <w:sz w:val="24"/>
          <w:szCs w:val="24"/>
          <w:lang w:val="es-CL"/>
        </w:rPr>
        <w:t>:</w:t>
      </w:r>
      <w:r w:rsidRPr="003E0D86">
        <w:rPr>
          <w:rFonts w:ascii="Garamond" w:hAnsi="Garamond"/>
          <w:b/>
          <w:sz w:val="24"/>
          <w:szCs w:val="24"/>
          <w:lang w:val="es-CL"/>
        </w:rPr>
        <w:t xml:space="preserve"> </w:t>
      </w:r>
    </w:p>
    <w:p w14:paraId="4AA01941" w14:textId="77777777" w:rsidR="00962772" w:rsidRPr="003E0D86" w:rsidRDefault="00007EC1" w:rsidP="00A05DEA">
      <w:pPr>
        <w:pStyle w:val="Sinespaciado"/>
        <w:numPr>
          <w:ilvl w:val="0"/>
          <w:numId w:val="16"/>
        </w:numPr>
        <w:jc w:val="both"/>
        <w:rPr>
          <w:rFonts w:ascii="Garamond" w:hAnsi="Garamond"/>
          <w:sz w:val="24"/>
          <w:szCs w:val="24"/>
          <w:lang w:val="es-CL"/>
        </w:rPr>
      </w:pPr>
      <w:proofErr w:type="spellStart"/>
      <w:r w:rsidRPr="003E0D86">
        <w:rPr>
          <w:rFonts w:ascii="Garamond" w:hAnsi="Garamond"/>
          <w:sz w:val="24"/>
          <w:szCs w:val="24"/>
          <w:lang w:val="es-CL"/>
        </w:rPr>
        <w:t>Curriculum</w:t>
      </w:r>
      <w:proofErr w:type="spellEnd"/>
      <w:r w:rsidRPr="003E0D86">
        <w:rPr>
          <w:rFonts w:ascii="Garamond" w:hAnsi="Garamond"/>
          <w:sz w:val="24"/>
          <w:szCs w:val="24"/>
          <w:lang w:val="es-CL"/>
        </w:rPr>
        <w:t xml:space="preserve"> vitae </w:t>
      </w:r>
      <w:r w:rsidR="00B35F85" w:rsidRPr="003E0D86">
        <w:rPr>
          <w:rFonts w:ascii="Garamond" w:hAnsi="Garamond"/>
          <w:sz w:val="24"/>
          <w:szCs w:val="24"/>
          <w:lang w:val="es-CL"/>
        </w:rPr>
        <w:t>con los antecedentes personales, académicos, de capacitació</w:t>
      </w:r>
      <w:r w:rsidR="007F30E3" w:rsidRPr="003E0D86">
        <w:rPr>
          <w:rFonts w:ascii="Garamond" w:hAnsi="Garamond"/>
          <w:sz w:val="24"/>
          <w:szCs w:val="24"/>
          <w:lang w:val="es-CL"/>
        </w:rPr>
        <w:t>n y laborales.</w:t>
      </w:r>
    </w:p>
    <w:p w14:paraId="7AF5A542" w14:textId="77777777" w:rsidR="00355AD7" w:rsidRPr="003E0D86" w:rsidRDefault="00E51F12" w:rsidP="00A05DEA">
      <w:pPr>
        <w:pStyle w:val="Sinespaciado"/>
        <w:numPr>
          <w:ilvl w:val="0"/>
          <w:numId w:val="16"/>
        </w:numPr>
        <w:jc w:val="both"/>
        <w:rPr>
          <w:rFonts w:ascii="Garamond" w:hAnsi="Garamond"/>
          <w:sz w:val="24"/>
          <w:szCs w:val="24"/>
          <w:lang w:val="es-CL"/>
        </w:rPr>
      </w:pPr>
      <w:proofErr w:type="spellStart"/>
      <w:proofErr w:type="gramStart"/>
      <w:r w:rsidRPr="003E0D86">
        <w:rPr>
          <w:rFonts w:ascii="Garamond" w:hAnsi="Garamond"/>
          <w:sz w:val="24"/>
          <w:szCs w:val="24"/>
          <w:lang w:val="es-CL"/>
        </w:rPr>
        <w:t>Focotopia</w:t>
      </w:r>
      <w:proofErr w:type="spellEnd"/>
      <w:r w:rsidRPr="003E0D86">
        <w:rPr>
          <w:rFonts w:ascii="Garamond" w:hAnsi="Garamond"/>
          <w:sz w:val="24"/>
          <w:szCs w:val="24"/>
          <w:lang w:val="es-CL"/>
        </w:rPr>
        <w:t xml:space="preserve"> </w:t>
      </w:r>
      <w:r w:rsidR="00355AD7" w:rsidRPr="003E0D86">
        <w:rPr>
          <w:rFonts w:ascii="Garamond" w:hAnsi="Garamond"/>
          <w:sz w:val="24"/>
          <w:szCs w:val="24"/>
          <w:lang w:val="es-CL"/>
        </w:rPr>
        <w:t xml:space="preserve"> Simple</w:t>
      </w:r>
      <w:proofErr w:type="gramEnd"/>
      <w:r w:rsidR="00355AD7" w:rsidRPr="003E0D86">
        <w:rPr>
          <w:rFonts w:ascii="Garamond" w:hAnsi="Garamond"/>
          <w:sz w:val="24"/>
          <w:szCs w:val="24"/>
          <w:lang w:val="es-CL"/>
        </w:rPr>
        <w:t xml:space="preserve">  de la </w:t>
      </w:r>
      <w:r w:rsidR="00A05DEA" w:rsidRPr="003E0D86">
        <w:rPr>
          <w:rFonts w:ascii="Garamond" w:hAnsi="Garamond"/>
          <w:sz w:val="24"/>
          <w:szCs w:val="24"/>
          <w:lang w:val="es-CL"/>
        </w:rPr>
        <w:t>C</w:t>
      </w:r>
      <w:r w:rsidRPr="003E0D86">
        <w:rPr>
          <w:rFonts w:ascii="Garamond" w:hAnsi="Garamond"/>
          <w:sz w:val="24"/>
          <w:szCs w:val="24"/>
          <w:lang w:val="es-CL"/>
        </w:rPr>
        <w:t>é</w:t>
      </w:r>
      <w:r w:rsidR="00A05DEA" w:rsidRPr="003E0D86">
        <w:rPr>
          <w:rFonts w:ascii="Garamond" w:hAnsi="Garamond"/>
          <w:sz w:val="24"/>
          <w:szCs w:val="24"/>
          <w:lang w:val="es-CL"/>
        </w:rPr>
        <w:t>dula de I</w:t>
      </w:r>
      <w:r w:rsidR="00355AD7" w:rsidRPr="003E0D86">
        <w:rPr>
          <w:rFonts w:ascii="Garamond" w:hAnsi="Garamond"/>
          <w:sz w:val="24"/>
          <w:szCs w:val="24"/>
          <w:lang w:val="es-CL"/>
        </w:rPr>
        <w:t xml:space="preserve">dentidad por ambos lados ( para </w:t>
      </w:r>
      <w:r w:rsidR="00A05DEA" w:rsidRPr="003E0D86">
        <w:rPr>
          <w:rFonts w:ascii="Garamond" w:hAnsi="Garamond"/>
          <w:sz w:val="24"/>
          <w:szCs w:val="24"/>
          <w:lang w:val="es-CL"/>
        </w:rPr>
        <w:t>a</w:t>
      </w:r>
      <w:r w:rsidR="00355AD7" w:rsidRPr="003E0D86">
        <w:rPr>
          <w:rFonts w:ascii="Garamond" w:hAnsi="Garamond"/>
          <w:sz w:val="24"/>
          <w:szCs w:val="24"/>
          <w:lang w:val="es-CL"/>
        </w:rPr>
        <w:t xml:space="preserve">creditar  nacionalidad chilena) </w:t>
      </w:r>
    </w:p>
    <w:p w14:paraId="552EE299" w14:textId="77777777" w:rsidR="00962772" w:rsidRPr="003E0D86" w:rsidRDefault="00B35F85" w:rsidP="00A05DEA">
      <w:pPr>
        <w:pStyle w:val="Sinespaciado"/>
        <w:numPr>
          <w:ilvl w:val="0"/>
          <w:numId w:val="16"/>
        </w:numPr>
        <w:jc w:val="both"/>
        <w:rPr>
          <w:rFonts w:ascii="Garamond" w:hAnsi="Garamond"/>
          <w:sz w:val="24"/>
          <w:szCs w:val="24"/>
          <w:lang w:val="es-CL"/>
        </w:rPr>
      </w:pPr>
      <w:r w:rsidRPr="003E0D86">
        <w:rPr>
          <w:rFonts w:ascii="Garamond" w:hAnsi="Garamond"/>
          <w:sz w:val="24"/>
          <w:szCs w:val="24"/>
          <w:lang w:val="es-CL"/>
        </w:rPr>
        <w:t>Certificado de título, señalado en los requisitos</w:t>
      </w:r>
      <w:r w:rsidR="003D74AD" w:rsidRPr="003E0D86">
        <w:rPr>
          <w:rFonts w:ascii="Garamond" w:hAnsi="Garamond"/>
          <w:sz w:val="24"/>
          <w:szCs w:val="24"/>
          <w:lang w:val="es-CL"/>
        </w:rPr>
        <w:t xml:space="preserve"> </w:t>
      </w:r>
      <w:r w:rsidRPr="003E0D86">
        <w:rPr>
          <w:rFonts w:ascii="Garamond" w:hAnsi="Garamond"/>
          <w:sz w:val="24"/>
          <w:szCs w:val="24"/>
          <w:lang w:val="es-CL"/>
        </w:rPr>
        <w:t>específicos.</w:t>
      </w:r>
    </w:p>
    <w:p w14:paraId="02B7E625" w14:textId="77777777" w:rsidR="00962772" w:rsidRPr="003E0D86" w:rsidRDefault="00B35F85" w:rsidP="00A05DEA">
      <w:pPr>
        <w:pStyle w:val="Sinespaciado"/>
        <w:numPr>
          <w:ilvl w:val="0"/>
          <w:numId w:val="16"/>
        </w:numPr>
        <w:jc w:val="both"/>
        <w:rPr>
          <w:rFonts w:ascii="Garamond" w:hAnsi="Garamond"/>
          <w:sz w:val="24"/>
          <w:szCs w:val="24"/>
          <w:lang w:val="es-CL"/>
        </w:rPr>
      </w:pPr>
      <w:r w:rsidRPr="003E0D86">
        <w:rPr>
          <w:rFonts w:ascii="Garamond" w:hAnsi="Garamond"/>
          <w:sz w:val="24"/>
          <w:szCs w:val="24"/>
          <w:lang w:val="es-CL"/>
        </w:rPr>
        <w:t>Certificados que acrediten experiencia laboral extendidos por el respectivo empleador o certificado de cotizaciones previsionales, donde se certifiquen los años desempeñados, los decretos de nombramientos pertinentes y demás antecedentes que acrediten la antigüedad en el servicio público o</w:t>
      </w:r>
      <w:r w:rsidR="003D74AD" w:rsidRPr="003E0D86">
        <w:rPr>
          <w:rFonts w:ascii="Garamond" w:hAnsi="Garamond"/>
          <w:sz w:val="24"/>
          <w:szCs w:val="24"/>
          <w:lang w:val="es-CL"/>
        </w:rPr>
        <w:t xml:space="preserve"> </w:t>
      </w:r>
      <w:r w:rsidRPr="003E0D86">
        <w:rPr>
          <w:rFonts w:ascii="Garamond" w:hAnsi="Garamond"/>
          <w:sz w:val="24"/>
          <w:szCs w:val="24"/>
          <w:lang w:val="es-CL"/>
        </w:rPr>
        <w:t>privado.</w:t>
      </w:r>
    </w:p>
    <w:p w14:paraId="6404D5C2" w14:textId="77777777" w:rsidR="00962772" w:rsidRPr="003E0D86" w:rsidRDefault="00B35F85" w:rsidP="00A05DEA">
      <w:pPr>
        <w:pStyle w:val="Sinespaciado"/>
        <w:numPr>
          <w:ilvl w:val="0"/>
          <w:numId w:val="16"/>
        </w:numPr>
        <w:jc w:val="both"/>
        <w:rPr>
          <w:rFonts w:ascii="Garamond" w:hAnsi="Garamond"/>
          <w:sz w:val="24"/>
          <w:szCs w:val="24"/>
          <w:lang w:val="es-CL"/>
        </w:rPr>
      </w:pPr>
      <w:r w:rsidRPr="003E0D86">
        <w:rPr>
          <w:rFonts w:ascii="Garamond" w:hAnsi="Garamond"/>
          <w:sz w:val="24"/>
          <w:szCs w:val="24"/>
          <w:lang w:val="es-CL"/>
        </w:rPr>
        <w:t>Certificados que acrediten otros estudios, cursos y/o</w:t>
      </w:r>
      <w:r w:rsidR="003D74AD" w:rsidRPr="003E0D86">
        <w:rPr>
          <w:rFonts w:ascii="Garamond" w:hAnsi="Garamond"/>
          <w:sz w:val="24"/>
          <w:szCs w:val="24"/>
          <w:lang w:val="es-CL"/>
        </w:rPr>
        <w:t xml:space="preserve"> </w:t>
      </w:r>
      <w:r w:rsidRPr="003E0D86">
        <w:rPr>
          <w:rFonts w:ascii="Garamond" w:hAnsi="Garamond"/>
          <w:sz w:val="24"/>
          <w:szCs w:val="24"/>
          <w:lang w:val="es-CL"/>
        </w:rPr>
        <w:t>capacitaciones.</w:t>
      </w:r>
    </w:p>
    <w:p w14:paraId="288955C9" w14:textId="77777777" w:rsidR="00A05DEA" w:rsidRPr="003E0D86" w:rsidRDefault="00A05DEA" w:rsidP="00A05DEA">
      <w:pPr>
        <w:pStyle w:val="Sinespaciado"/>
        <w:numPr>
          <w:ilvl w:val="0"/>
          <w:numId w:val="16"/>
        </w:numPr>
        <w:jc w:val="both"/>
        <w:rPr>
          <w:rFonts w:ascii="Garamond" w:hAnsi="Garamond"/>
          <w:sz w:val="24"/>
          <w:szCs w:val="24"/>
          <w:lang w:val="es-CL"/>
        </w:rPr>
      </w:pPr>
      <w:r w:rsidRPr="003E0D86">
        <w:rPr>
          <w:rFonts w:ascii="Garamond" w:hAnsi="Garamond"/>
          <w:sz w:val="24"/>
          <w:szCs w:val="24"/>
          <w:lang w:val="es-CL"/>
        </w:rPr>
        <w:t xml:space="preserve">Declaración Jurada Simple </w:t>
      </w:r>
      <w:proofErr w:type="gramStart"/>
      <w:r w:rsidRPr="003E0D86">
        <w:rPr>
          <w:rFonts w:ascii="Garamond" w:hAnsi="Garamond"/>
          <w:sz w:val="24"/>
          <w:szCs w:val="24"/>
          <w:lang w:val="es-CL"/>
        </w:rPr>
        <w:t>( Anexo</w:t>
      </w:r>
      <w:proofErr w:type="gramEnd"/>
      <w:r w:rsidRPr="003E0D86">
        <w:rPr>
          <w:rFonts w:ascii="Garamond" w:hAnsi="Garamond"/>
          <w:sz w:val="24"/>
          <w:szCs w:val="24"/>
          <w:lang w:val="es-CL"/>
        </w:rPr>
        <w:t xml:space="preserve"> 1) </w:t>
      </w:r>
    </w:p>
    <w:p w14:paraId="37ACD67D" w14:textId="77777777" w:rsidR="002E690E" w:rsidRPr="003E0D86" w:rsidRDefault="002E690E" w:rsidP="00671FC2">
      <w:pPr>
        <w:pStyle w:val="Sinespaciado"/>
        <w:jc w:val="both"/>
        <w:rPr>
          <w:rFonts w:ascii="Garamond" w:hAnsi="Garamond"/>
          <w:b/>
          <w:sz w:val="24"/>
          <w:szCs w:val="24"/>
          <w:lang w:val="es-CL"/>
        </w:rPr>
      </w:pPr>
    </w:p>
    <w:p w14:paraId="7CAD4469" w14:textId="77777777" w:rsidR="00A05DEA" w:rsidRPr="003E0D86" w:rsidRDefault="00A05DEA" w:rsidP="00671FC2">
      <w:pPr>
        <w:pStyle w:val="Sinespaciado"/>
        <w:jc w:val="both"/>
        <w:rPr>
          <w:rFonts w:ascii="Garamond" w:hAnsi="Garamond"/>
          <w:b/>
          <w:sz w:val="24"/>
          <w:szCs w:val="24"/>
          <w:lang w:val="es-CL"/>
        </w:rPr>
      </w:pPr>
    </w:p>
    <w:p w14:paraId="1E266988" w14:textId="431D547C" w:rsidR="00355AD7" w:rsidRPr="003E0D86" w:rsidRDefault="00B35F85" w:rsidP="00671FC2">
      <w:pPr>
        <w:pStyle w:val="Sinespaciado"/>
        <w:jc w:val="both"/>
        <w:rPr>
          <w:rFonts w:ascii="Garamond" w:hAnsi="Garamond"/>
          <w:sz w:val="24"/>
          <w:szCs w:val="24"/>
          <w:lang w:val="es-CL"/>
        </w:rPr>
      </w:pPr>
      <w:r w:rsidRPr="003E0D86">
        <w:rPr>
          <w:rFonts w:ascii="Garamond" w:hAnsi="Garamond"/>
          <w:b/>
          <w:sz w:val="24"/>
          <w:szCs w:val="24"/>
          <w:lang w:val="es-CL"/>
        </w:rPr>
        <w:t>NOTA</w:t>
      </w:r>
      <w:r w:rsidR="009E6019" w:rsidRPr="003E0D86">
        <w:rPr>
          <w:rFonts w:ascii="Garamond" w:hAnsi="Garamond"/>
          <w:b/>
          <w:sz w:val="24"/>
          <w:szCs w:val="24"/>
          <w:lang w:val="es-CL"/>
        </w:rPr>
        <w:t>:</w:t>
      </w:r>
      <w:r w:rsidR="009E6019" w:rsidRPr="003E0D86">
        <w:rPr>
          <w:rFonts w:ascii="Garamond" w:hAnsi="Garamond"/>
          <w:sz w:val="24"/>
          <w:szCs w:val="24"/>
          <w:lang w:val="es-CL"/>
        </w:rPr>
        <w:t xml:space="preserve">  </w:t>
      </w:r>
      <w:r w:rsidR="00355AD7" w:rsidRPr="003E0D86">
        <w:rPr>
          <w:rFonts w:ascii="Garamond" w:hAnsi="Garamond"/>
          <w:sz w:val="24"/>
          <w:szCs w:val="24"/>
          <w:lang w:val="es-CL"/>
        </w:rPr>
        <w:t xml:space="preserve">Los </w:t>
      </w:r>
      <w:r w:rsidR="00246D66" w:rsidRPr="003E0D86">
        <w:rPr>
          <w:rFonts w:ascii="Garamond" w:hAnsi="Garamond"/>
          <w:sz w:val="24"/>
          <w:szCs w:val="24"/>
          <w:lang w:val="es-CL"/>
        </w:rPr>
        <w:t>antecedentes de</w:t>
      </w:r>
      <w:r w:rsidR="00007EC1" w:rsidRPr="003E0D86">
        <w:rPr>
          <w:rFonts w:ascii="Garamond" w:hAnsi="Garamond"/>
          <w:sz w:val="24"/>
          <w:szCs w:val="24"/>
          <w:lang w:val="es-CL"/>
        </w:rPr>
        <w:t xml:space="preserve"> </w:t>
      </w:r>
      <w:r w:rsidR="003E0D86" w:rsidRPr="003E0D86">
        <w:rPr>
          <w:rFonts w:ascii="Garamond" w:hAnsi="Garamond"/>
          <w:sz w:val="24"/>
          <w:szCs w:val="24"/>
          <w:lang w:val="es-CL"/>
        </w:rPr>
        <w:t>postulación deberán</w:t>
      </w:r>
      <w:r w:rsidR="00355AD7" w:rsidRPr="003E0D86">
        <w:rPr>
          <w:rFonts w:ascii="Garamond" w:hAnsi="Garamond"/>
          <w:sz w:val="24"/>
          <w:szCs w:val="24"/>
          <w:lang w:val="es-CL"/>
        </w:rPr>
        <w:t xml:space="preserve"> ser entregados en sobre cerrado en la Oficina de </w:t>
      </w:r>
      <w:r w:rsidR="003E0D86" w:rsidRPr="003E0D86">
        <w:rPr>
          <w:rFonts w:ascii="Garamond" w:hAnsi="Garamond"/>
          <w:sz w:val="24"/>
          <w:szCs w:val="24"/>
          <w:lang w:val="es-CL"/>
        </w:rPr>
        <w:t>Partes e</w:t>
      </w:r>
      <w:r w:rsidR="00355AD7" w:rsidRPr="003E0D86">
        <w:rPr>
          <w:rFonts w:ascii="Garamond" w:hAnsi="Garamond"/>
          <w:sz w:val="24"/>
          <w:szCs w:val="24"/>
          <w:lang w:val="es-CL"/>
        </w:rPr>
        <w:t xml:space="preserve"> </w:t>
      </w:r>
      <w:proofErr w:type="gramStart"/>
      <w:r w:rsidR="00355AD7" w:rsidRPr="003E0D86">
        <w:rPr>
          <w:rFonts w:ascii="Garamond" w:hAnsi="Garamond"/>
          <w:sz w:val="24"/>
          <w:szCs w:val="24"/>
          <w:lang w:val="es-CL"/>
        </w:rPr>
        <w:t>Informaciones  de</w:t>
      </w:r>
      <w:proofErr w:type="gramEnd"/>
      <w:r w:rsidR="00355AD7" w:rsidRPr="003E0D86">
        <w:rPr>
          <w:rFonts w:ascii="Garamond" w:hAnsi="Garamond"/>
          <w:sz w:val="24"/>
          <w:szCs w:val="24"/>
          <w:lang w:val="es-CL"/>
        </w:rPr>
        <w:t xml:space="preserve"> la Municipalidad de </w:t>
      </w:r>
      <w:r w:rsidR="00297E87" w:rsidRPr="003E0D86">
        <w:rPr>
          <w:rFonts w:ascii="Garamond" w:hAnsi="Garamond"/>
          <w:sz w:val="24"/>
          <w:szCs w:val="24"/>
          <w:lang w:val="es-CL"/>
        </w:rPr>
        <w:t>Pitrufquén</w:t>
      </w:r>
      <w:r w:rsidR="00355AD7" w:rsidRPr="003E0D86">
        <w:rPr>
          <w:rFonts w:ascii="Garamond" w:hAnsi="Garamond"/>
          <w:sz w:val="24"/>
          <w:szCs w:val="24"/>
          <w:lang w:val="es-CL"/>
        </w:rPr>
        <w:t xml:space="preserve">, ubicada  en calle </w:t>
      </w:r>
      <w:r w:rsidR="00A05DEA" w:rsidRPr="003E0D86">
        <w:rPr>
          <w:rFonts w:ascii="Garamond" w:hAnsi="Garamond"/>
          <w:sz w:val="24"/>
          <w:szCs w:val="24"/>
          <w:lang w:val="es-CL"/>
        </w:rPr>
        <w:t>F</w:t>
      </w:r>
      <w:r w:rsidR="00355AD7" w:rsidRPr="003E0D86">
        <w:rPr>
          <w:rFonts w:ascii="Garamond" w:hAnsi="Garamond"/>
          <w:sz w:val="24"/>
          <w:szCs w:val="24"/>
          <w:lang w:val="es-CL"/>
        </w:rPr>
        <w:t xml:space="preserve">rancisco Bilbao </w:t>
      </w:r>
      <w:proofErr w:type="spellStart"/>
      <w:r w:rsidR="00355AD7" w:rsidRPr="003E0D86">
        <w:rPr>
          <w:rFonts w:ascii="Garamond" w:hAnsi="Garamond"/>
          <w:sz w:val="24"/>
          <w:szCs w:val="24"/>
          <w:lang w:val="es-CL"/>
        </w:rPr>
        <w:t>N°</w:t>
      </w:r>
      <w:proofErr w:type="spellEnd"/>
      <w:r w:rsidR="00355AD7" w:rsidRPr="003E0D86">
        <w:rPr>
          <w:rFonts w:ascii="Garamond" w:hAnsi="Garamond"/>
          <w:sz w:val="24"/>
          <w:szCs w:val="24"/>
          <w:lang w:val="es-CL"/>
        </w:rPr>
        <w:t xml:space="preserve"> 593, 1er piso,  de lunes a viernes , entre las 09:00 a 14:00 horas .</w:t>
      </w:r>
    </w:p>
    <w:p w14:paraId="42AB43C6" w14:textId="3AD50E39" w:rsidR="00355AD7" w:rsidRPr="003E0D86" w:rsidRDefault="00355AD7" w:rsidP="00671FC2">
      <w:pPr>
        <w:pStyle w:val="Sinespaciado"/>
        <w:jc w:val="both"/>
        <w:rPr>
          <w:rFonts w:ascii="Garamond" w:hAnsi="Garamond"/>
          <w:sz w:val="24"/>
          <w:szCs w:val="24"/>
          <w:lang w:val="es-CL"/>
        </w:rPr>
      </w:pPr>
      <w:r w:rsidRPr="003E0D86">
        <w:rPr>
          <w:rFonts w:ascii="Garamond" w:hAnsi="Garamond"/>
          <w:sz w:val="24"/>
          <w:szCs w:val="24"/>
          <w:lang w:val="es-CL"/>
        </w:rPr>
        <w:t>N</w:t>
      </w:r>
      <w:r w:rsidR="005C3E33" w:rsidRPr="003E0D86">
        <w:rPr>
          <w:rFonts w:ascii="Garamond" w:hAnsi="Garamond"/>
          <w:sz w:val="24"/>
          <w:szCs w:val="24"/>
          <w:lang w:val="es-CL"/>
        </w:rPr>
        <w:t>o se aceptará</w:t>
      </w:r>
      <w:r w:rsidR="00913046" w:rsidRPr="003E0D86">
        <w:rPr>
          <w:rFonts w:ascii="Garamond" w:hAnsi="Garamond"/>
          <w:sz w:val="24"/>
          <w:szCs w:val="24"/>
          <w:lang w:val="es-CL"/>
        </w:rPr>
        <w:t xml:space="preserve">n </w:t>
      </w:r>
      <w:r w:rsidR="003E0D86" w:rsidRPr="003E0D86">
        <w:rPr>
          <w:rFonts w:ascii="Garamond" w:hAnsi="Garamond"/>
          <w:sz w:val="24"/>
          <w:szCs w:val="24"/>
          <w:lang w:val="es-CL"/>
        </w:rPr>
        <w:t>postulaciones vía</w:t>
      </w:r>
      <w:r w:rsidRPr="003E0D86">
        <w:rPr>
          <w:rFonts w:ascii="Garamond" w:hAnsi="Garamond"/>
          <w:sz w:val="24"/>
          <w:szCs w:val="24"/>
          <w:lang w:val="es-CL"/>
        </w:rPr>
        <w:t xml:space="preserve"> correo </w:t>
      </w:r>
      <w:r w:rsidR="003E0D86" w:rsidRPr="003E0D86">
        <w:rPr>
          <w:rFonts w:ascii="Garamond" w:hAnsi="Garamond"/>
          <w:sz w:val="24"/>
          <w:szCs w:val="24"/>
          <w:lang w:val="es-CL"/>
        </w:rPr>
        <w:t>electrónico</w:t>
      </w:r>
      <w:r w:rsidR="00007EC1" w:rsidRPr="003E0D86">
        <w:rPr>
          <w:rFonts w:ascii="Garamond" w:hAnsi="Garamond"/>
          <w:sz w:val="24"/>
          <w:szCs w:val="24"/>
          <w:lang w:val="es-CL"/>
        </w:rPr>
        <w:t>.</w:t>
      </w:r>
    </w:p>
    <w:p w14:paraId="3F53D3B4" w14:textId="17F48611" w:rsidR="00355AD7" w:rsidRPr="003E0D86" w:rsidRDefault="00355AD7" w:rsidP="00671FC2">
      <w:pPr>
        <w:pStyle w:val="Sinespaciado"/>
        <w:jc w:val="both"/>
        <w:rPr>
          <w:rFonts w:ascii="Garamond" w:hAnsi="Garamond"/>
          <w:sz w:val="24"/>
          <w:szCs w:val="24"/>
          <w:lang w:val="es-CL"/>
        </w:rPr>
      </w:pPr>
      <w:r w:rsidRPr="003E0D86">
        <w:rPr>
          <w:rFonts w:ascii="Garamond" w:hAnsi="Garamond"/>
          <w:sz w:val="24"/>
          <w:szCs w:val="24"/>
          <w:lang w:val="es-CL"/>
        </w:rPr>
        <w:t xml:space="preserve">La no presentación oportuna de los documentos y antecedentes debidamente </w:t>
      </w:r>
      <w:r w:rsidR="003E0D86" w:rsidRPr="003E0D86">
        <w:rPr>
          <w:rFonts w:ascii="Garamond" w:hAnsi="Garamond"/>
          <w:sz w:val="24"/>
          <w:szCs w:val="24"/>
          <w:lang w:val="es-CL"/>
        </w:rPr>
        <w:t>solicitados</w:t>
      </w:r>
      <w:r w:rsidRPr="003E0D86">
        <w:rPr>
          <w:rFonts w:ascii="Garamond" w:hAnsi="Garamond"/>
          <w:sz w:val="24"/>
          <w:szCs w:val="24"/>
          <w:lang w:val="es-CL"/>
        </w:rPr>
        <w:t xml:space="preserve"> dejará fuera de concurso a los in</w:t>
      </w:r>
      <w:r w:rsidR="009B7B5D" w:rsidRPr="003E0D86">
        <w:rPr>
          <w:rFonts w:ascii="Garamond" w:hAnsi="Garamond"/>
          <w:sz w:val="24"/>
          <w:szCs w:val="24"/>
          <w:lang w:val="es-CL"/>
        </w:rPr>
        <w:t>t</w:t>
      </w:r>
      <w:r w:rsidRPr="003E0D86">
        <w:rPr>
          <w:rFonts w:ascii="Garamond" w:hAnsi="Garamond"/>
          <w:sz w:val="24"/>
          <w:szCs w:val="24"/>
          <w:lang w:val="es-CL"/>
        </w:rPr>
        <w:t xml:space="preserve">eresados. </w:t>
      </w:r>
    </w:p>
    <w:p w14:paraId="0DED72E4" w14:textId="06842C34" w:rsidR="000105A0" w:rsidRPr="003E0D86" w:rsidRDefault="00355AD7" w:rsidP="00671FC2">
      <w:pPr>
        <w:pStyle w:val="Sinespaciado"/>
        <w:jc w:val="both"/>
        <w:rPr>
          <w:rFonts w:ascii="Garamond" w:hAnsi="Garamond"/>
          <w:sz w:val="24"/>
          <w:szCs w:val="24"/>
          <w:lang w:val="es-CL"/>
        </w:rPr>
      </w:pPr>
      <w:r w:rsidRPr="003E0D86">
        <w:rPr>
          <w:rFonts w:ascii="Garamond" w:hAnsi="Garamond"/>
          <w:sz w:val="24"/>
          <w:szCs w:val="24"/>
          <w:lang w:val="es-CL"/>
        </w:rPr>
        <w:t>L</w:t>
      </w:r>
      <w:r w:rsidR="00A05DEA" w:rsidRPr="003E0D86">
        <w:rPr>
          <w:rFonts w:ascii="Garamond" w:hAnsi="Garamond"/>
          <w:sz w:val="24"/>
          <w:szCs w:val="24"/>
          <w:lang w:val="es-CL"/>
        </w:rPr>
        <w:t>a E</w:t>
      </w:r>
      <w:r w:rsidR="00B35F85" w:rsidRPr="003E0D86">
        <w:rPr>
          <w:rFonts w:ascii="Garamond" w:hAnsi="Garamond"/>
          <w:sz w:val="24"/>
          <w:szCs w:val="24"/>
          <w:lang w:val="es-CL"/>
        </w:rPr>
        <w:t xml:space="preserve">ncargada de </w:t>
      </w:r>
      <w:r w:rsidR="009E6019" w:rsidRPr="003E0D86">
        <w:rPr>
          <w:rFonts w:ascii="Garamond" w:hAnsi="Garamond"/>
          <w:sz w:val="24"/>
          <w:szCs w:val="24"/>
          <w:lang w:val="es-CL"/>
        </w:rPr>
        <w:t xml:space="preserve">la </w:t>
      </w:r>
      <w:r w:rsidR="00A05DEA" w:rsidRPr="003E0D86">
        <w:rPr>
          <w:rFonts w:ascii="Garamond" w:hAnsi="Garamond"/>
          <w:sz w:val="24"/>
          <w:szCs w:val="24"/>
          <w:lang w:val="es-CL"/>
        </w:rPr>
        <w:t>O</w:t>
      </w:r>
      <w:r w:rsidR="009E6019" w:rsidRPr="003E0D86">
        <w:rPr>
          <w:rFonts w:ascii="Garamond" w:hAnsi="Garamond"/>
          <w:sz w:val="24"/>
          <w:szCs w:val="24"/>
          <w:lang w:val="es-CL"/>
        </w:rPr>
        <w:t>ficina de P</w:t>
      </w:r>
      <w:r w:rsidR="00B35F85" w:rsidRPr="003E0D86">
        <w:rPr>
          <w:rFonts w:ascii="Garamond" w:hAnsi="Garamond"/>
          <w:sz w:val="24"/>
          <w:szCs w:val="24"/>
          <w:lang w:val="es-CL"/>
        </w:rPr>
        <w:t xml:space="preserve">artes, al momento de </w:t>
      </w:r>
      <w:r w:rsidR="009E6019" w:rsidRPr="003E0D86">
        <w:rPr>
          <w:rFonts w:ascii="Garamond" w:hAnsi="Garamond"/>
          <w:sz w:val="24"/>
          <w:szCs w:val="24"/>
          <w:lang w:val="es-CL"/>
        </w:rPr>
        <w:t>recibir</w:t>
      </w:r>
      <w:r w:rsidR="00B35F85" w:rsidRPr="003E0D86">
        <w:rPr>
          <w:rFonts w:ascii="Garamond" w:hAnsi="Garamond"/>
          <w:sz w:val="24"/>
          <w:szCs w:val="24"/>
          <w:lang w:val="es-CL"/>
        </w:rPr>
        <w:t xml:space="preserve"> el sobre señalado, le timbrar</w:t>
      </w:r>
      <w:r w:rsidR="002C4272" w:rsidRPr="003E0D86">
        <w:rPr>
          <w:rFonts w:ascii="Garamond" w:hAnsi="Garamond"/>
          <w:sz w:val="24"/>
          <w:szCs w:val="24"/>
          <w:lang w:val="es-CL"/>
        </w:rPr>
        <w:t>á</w:t>
      </w:r>
      <w:r w:rsidR="00B35F85" w:rsidRPr="003E0D86">
        <w:rPr>
          <w:rFonts w:ascii="Garamond" w:hAnsi="Garamond"/>
          <w:sz w:val="24"/>
          <w:szCs w:val="24"/>
          <w:lang w:val="es-CL"/>
        </w:rPr>
        <w:t xml:space="preserve"> a cada postulante, una copia de la postulación, donde conste la entrega y recepción del sobre correspondiente, lo cual NO sign</w:t>
      </w:r>
      <w:r w:rsidR="002C4272" w:rsidRPr="003E0D86">
        <w:rPr>
          <w:rFonts w:ascii="Garamond" w:hAnsi="Garamond"/>
          <w:sz w:val="24"/>
          <w:szCs w:val="24"/>
          <w:lang w:val="es-CL"/>
        </w:rPr>
        <w:t>ifica que el sobre contenga toda</w:t>
      </w:r>
      <w:r w:rsidR="00B35F85" w:rsidRPr="003E0D86">
        <w:rPr>
          <w:rFonts w:ascii="Garamond" w:hAnsi="Garamond"/>
          <w:sz w:val="24"/>
          <w:szCs w:val="24"/>
          <w:lang w:val="es-CL"/>
        </w:rPr>
        <w:t xml:space="preserve"> la documentación solicitada, ya que, la Comisión de </w:t>
      </w:r>
      <w:r w:rsidR="00110934">
        <w:rPr>
          <w:rFonts w:ascii="Garamond" w:hAnsi="Garamond"/>
          <w:sz w:val="24"/>
          <w:szCs w:val="24"/>
          <w:lang w:val="es-CL"/>
        </w:rPr>
        <w:t>S</w:t>
      </w:r>
      <w:r w:rsidR="00B35F85" w:rsidRPr="003E0D86">
        <w:rPr>
          <w:rFonts w:ascii="Garamond" w:hAnsi="Garamond"/>
          <w:sz w:val="24"/>
          <w:szCs w:val="24"/>
          <w:lang w:val="es-CL"/>
        </w:rPr>
        <w:t>elección es la única autorizada para abrir los sobres, en una reunión realizada exclusivamente con este fin</w:t>
      </w:r>
      <w:r w:rsidR="00A05DEA" w:rsidRPr="003E0D86">
        <w:rPr>
          <w:rFonts w:ascii="Garamond" w:hAnsi="Garamond"/>
          <w:sz w:val="24"/>
          <w:szCs w:val="24"/>
          <w:lang w:val="es-CL"/>
        </w:rPr>
        <w:t>.</w:t>
      </w:r>
    </w:p>
    <w:p w14:paraId="695D47C7" w14:textId="77777777" w:rsidR="00E47C35" w:rsidRPr="003E0D86" w:rsidRDefault="00E47C35" w:rsidP="00AC5BEB">
      <w:pPr>
        <w:pStyle w:val="Sinespaciado"/>
        <w:rPr>
          <w:rFonts w:ascii="Garamond" w:hAnsi="Garamond"/>
          <w:b/>
          <w:sz w:val="24"/>
          <w:szCs w:val="24"/>
          <w:lang w:val="es-CL"/>
        </w:rPr>
      </w:pPr>
    </w:p>
    <w:p w14:paraId="3A978AEA" w14:textId="77777777" w:rsidR="00A772D0" w:rsidRPr="003E0D86" w:rsidRDefault="00E51F12" w:rsidP="00AC5BEB">
      <w:pPr>
        <w:pStyle w:val="Sinespaciado"/>
        <w:rPr>
          <w:rFonts w:ascii="Garamond" w:hAnsi="Garamond"/>
          <w:b/>
          <w:sz w:val="24"/>
          <w:szCs w:val="24"/>
          <w:lang w:val="es-CL"/>
        </w:rPr>
      </w:pPr>
      <w:r w:rsidRPr="003E0D86">
        <w:rPr>
          <w:rFonts w:ascii="Garamond" w:hAnsi="Garamond"/>
          <w:b/>
          <w:sz w:val="24"/>
          <w:szCs w:val="24"/>
          <w:lang w:val="es-CL"/>
        </w:rPr>
        <w:t>5</w:t>
      </w:r>
      <w:r w:rsidR="00216D77" w:rsidRPr="003E0D86">
        <w:rPr>
          <w:rFonts w:ascii="Garamond" w:hAnsi="Garamond"/>
          <w:b/>
          <w:sz w:val="24"/>
          <w:szCs w:val="24"/>
          <w:lang w:val="es-CL"/>
        </w:rPr>
        <w:t xml:space="preserve">- </w:t>
      </w:r>
      <w:r w:rsidR="00BE2F90" w:rsidRPr="003E0D86">
        <w:rPr>
          <w:rFonts w:ascii="Garamond" w:hAnsi="Garamond"/>
          <w:b/>
          <w:sz w:val="24"/>
          <w:szCs w:val="24"/>
          <w:lang w:val="es-CL"/>
        </w:rPr>
        <w:t xml:space="preserve">   </w:t>
      </w:r>
      <w:proofErr w:type="gramStart"/>
      <w:r w:rsidR="00873197" w:rsidRPr="003E0D86">
        <w:rPr>
          <w:rFonts w:ascii="Garamond" w:hAnsi="Garamond"/>
          <w:b/>
          <w:sz w:val="24"/>
          <w:szCs w:val="24"/>
          <w:lang w:val="es-CL"/>
        </w:rPr>
        <w:t>PONDERACIONES  DE</w:t>
      </w:r>
      <w:proofErr w:type="gramEnd"/>
      <w:r w:rsidR="00873197" w:rsidRPr="003E0D86">
        <w:rPr>
          <w:rFonts w:ascii="Garamond" w:hAnsi="Garamond"/>
          <w:b/>
          <w:sz w:val="24"/>
          <w:szCs w:val="24"/>
          <w:lang w:val="es-CL"/>
        </w:rPr>
        <w:t xml:space="preserve"> LAS ETAPAS  Y FACTORES  DE EVALUACION </w:t>
      </w:r>
      <w:r w:rsidR="00F55C15" w:rsidRPr="003E0D86">
        <w:rPr>
          <w:rFonts w:ascii="Garamond" w:hAnsi="Garamond"/>
          <w:b/>
          <w:sz w:val="24"/>
          <w:szCs w:val="24"/>
          <w:lang w:val="es-CL"/>
        </w:rPr>
        <w:t xml:space="preserve">: </w:t>
      </w:r>
    </w:p>
    <w:p w14:paraId="62B902E1" w14:textId="77777777" w:rsidR="007804E6" w:rsidRPr="003E0D86" w:rsidRDefault="007804E6" w:rsidP="007804E6">
      <w:pPr>
        <w:pStyle w:val="Sinespaciado"/>
        <w:rPr>
          <w:rFonts w:ascii="Garamond" w:hAnsi="Garamond"/>
          <w:b/>
          <w:sz w:val="24"/>
          <w:szCs w:val="24"/>
          <w:lang w:val="es-CL"/>
        </w:rPr>
      </w:pPr>
    </w:p>
    <w:p w14:paraId="6EB063B4" w14:textId="77777777" w:rsidR="007804E6" w:rsidRPr="003E0D86" w:rsidRDefault="007804E6" w:rsidP="007804E6">
      <w:pPr>
        <w:pStyle w:val="Sinespaciado"/>
        <w:rPr>
          <w:rFonts w:ascii="Garamond" w:hAnsi="Garamond"/>
          <w:sz w:val="24"/>
          <w:szCs w:val="24"/>
          <w:lang w:val="es-CL"/>
        </w:rPr>
      </w:pPr>
      <w:r w:rsidRPr="003E0D86">
        <w:rPr>
          <w:rFonts w:ascii="Garamond" w:hAnsi="Garamond"/>
          <w:sz w:val="24"/>
          <w:szCs w:val="24"/>
          <w:lang w:val="es-CL"/>
        </w:rPr>
        <w:t xml:space="preserve">El Concurso se Evaluará sobre la base de los </w:t>
      </w:r>
      <w:proofErr w:type="gramStart"/>
      <w:r w:rsidRPr="003E0D86">
        <w:rPr>
          <w:rFonts w:ascii="Garamond" w:hAnsi="Garamond"/>
          <w:sz w:val="24"/>
          <w:szCs w:val="24"/>
          <w:lang w:val="es-CL"/>
        </w:rPr>
        <w:t>siguientes  factores</w:t>
      </w:r>
      <w:proofErr w:type="gramEnd"/>
      <w:r w:rsidRPr="003E0D86">
        <w:rPr>
          <w:rFonts w:ascii="Garamond" w:hAnsi="Garamond"/>
          <w:sz w:val="24"/>
          <w:szCs w:val="24"/>
          <w:lang w:val="es-CL"/>
        </w:rPr>
        <w:t xml:space="preserve"> : </w:t>
      </w:r>
    </w:p>
    <w:p w14:paraId="40FB0B4F" w14:textId="1EAD360E" w:rsidR="007304AF" w:rsidRPr="003E0D86" w:rsidRDefault="007304AF" w:rsidP="007804E6">
      <w:pPr>
        <w:pStyle w:val="Sinespaciado"/>
        <w:numPr>
          <w:ilvl w:val="0"/>
          <w:numId w:val="21"/>
        </w:numPr>
        <w:rPr>
          <w:rFonts w:ascii="Garamond" w:hAnsi="Garamond"/>
          <w:sz w:val="24"/>
          <w:szCs w:val="24"/>
          <w:lang w:val="es-CL"/>
        </w:rPr>
      </w:pPr>
      <w:r w:rsidRPr="003E0D86">
        <w:rPr>
          <w:rFonts w:ascii="Garamond" w:hAnsi="Garamond"/>
          <w:sz w:val="24"/>
          <w:szCs w:val="24"/>
          <w:lang w:val="es-CL"/>
        </w:rPr>
        <w:t xml:space="preserve">Estudios para proveer el cargo </w:t>
      </w:r>
      <w:r w:rsidRPr="003E0D86">
        <w:rPr>
          <w:rFonts w:ascii="Garamond" w:hAnsi="Garamond"/>
          <w:sz w:val="24"/>
          <w:szCs w:val="24"/>
          <w:lang w:val="es-CL"/>
        </w:rPr>
        <w:tab/>
      </w:r>
      <w:r w:rsidRPr="003E0D86">
        <w:rPr>
          <w:rFonts w:ascii="Garamond" w:hAnsi="Garamond"/>
          <w:sz w:val="24"/>
          <w:szCs w:val="24"/>
          <w:lang w:val="es-CL"/>
        </w:rPr>
        <w:tab/>
      </w:r>
      <w:r w:rsidRPr="003E0D86">
        <w:rPr>
          <w:rFonts w:ascii="Garamond" w:hAnsi="Garamond"/>
          <w:sz w:val="24"/>
          <w:szCs w:val="24"/>
          <w:lang w:val="es-CL"/>
        </w:rPr>
        <w:tab/>
        <w:t>: 35%</w:t>
      </w:r>
      <w:r w:rsidRPr="003E0D86">
        <w:rPr>
          <w:rFonts w:ascii="Garamond" w:hAnsi="Garamond"/>
          <w:sz w:val="24"/>
          <w:szCs w:val="24"/>
          <w:lang w:val="es-CL"/>
        </w:rPr>
        <w:tab/>
      </w:r>
    </w:p>
    <w:p w14:paraId="7FEDD4CA" w14:textId="0C843BF4" w:rsidR="007804E6" w:rsidRPr="003E0D86" w:rsidRDefault="007804E6" w:rsidP="007804E6">
      <w:pPr>
        <w:pStyle w:val="Sinespaciado"/>
        <w:numPr>
          <w:ilvl w:val="0"/>
          <w:numId w:val="21"/>
        </w:numPr>
        <w:rPr>
          <w:rFonts w:ascii="Garamond" w:hAnsi="Garamond"/>
          <w:sz w:val="24"/>
          <w:szCs w:val="24"/>
          <w:lang w:val="es-CL"/>
        </w:rPr>
      </w:pPr>
      <w:r w:rsidRPr="003E0D86">
        <w:rPr>
          <w:rFonts w:ascii="Garamond" w:hAnsi="Garamond"/>
          <w:sz w:val="24"/>
          <w:szCs w:val="24"/>
          <w:lang w:val="es-CL"/>
        </w:rPr>
        <w:t>Experiencia Laboral del postulante</w:t>
      </w:r>
      <w:r w:rsidRPr="003E0D86">
        <w:rPr>
          <w:rFonts w:ascii="Garamond" w:hAnsi="Garamond"/>
          <w:sz w:val="24"/>
          <w:szCs w:val="24"/>
          <w:lang w:val="es-CL"/>
        </w:rPr>
        <w:tab/>
      </w:r>
      <w:r w:rsidRPr="003E0D86">
        <w:rPr>
          <w:rFonts w:ascii="Garamond" w:hAnsi="Garamond"/>
          <w:sz w:val="24"/>
          <w:szCs w:val="24"/>
          <w:lang w:val="es-CL"/>
        </w:rPr>
        <w:tab/>
      </w:r>
      <w:r w:rsidRPr="003E0D86">
        <w:rPr>
          <w:rFonts w:ascii="Garamond" w:hAnsi="Garamond"/>
          <w:sz w:val="24"/>
          <w:szCs w:val="24"/>
          <w:lang w:val="es-CL"/>
        </w:rPr>
        <w:tab/>
        <w:t xml:space="preserve">: </w:t>
      </w:r>
      <w:r w:rsidR="007304AF" w:rsidRPr="003E0D86">
        <w:rPr>
          <w:rFonts w:ascii="Garamond" w:hAnsi="Garamond"/>
          <w:sz w:val="24"/>
          <w:szCs w:val="24"/>
          <w:lang w:val="es-CL"/>
        </w:rPr>
        <w:t>25</w:t>
      </w:r>
      <w:r w:rsidRPr="003E0D86">
        <w:rPr>
          <w:rFonts w:ascii="Garamond" w:hAnsi="Garamond"/>
          <w:sz w:val="24"/>
          <w:szCs w:val="24"/>
          <w:lang w:val="es-CL"/>
        </w:rPr>
        <w:t xml:space="preserve">% </w:t>
      </w:r>
    </w:p>
    <w:p w14:paraId="620958DE" w14:textId="17CCC86D" w:rsidR="007804E6" w:rsidRPr="003E0D86" w:rsidRDefault="007804E6" w:rsidP="007804E6">
      <w:pPr>
        <w:pStyle w:val="Sinespaciado"/>
        <w:numPr>
          <w:ilvl w:val="0"/>
          <w:numId w:val="21"/>
        </w:numPr>
        <w:rPr>
          <w:rFonts w:ascii="Garamond" w:hAnsi="Garamond"/>
          <w:sz w:val="24"/>
          <w:szCs w:val="24"/>
          <w:lang w:val="es-CL"/>
        </w:rPr>
      </w:pPr>
      <w:r w:rsidRPr="003E0D86">
        <w:rPr>
          <w:rFonts w:ascii="Garamond" w:hAnsi="Garamond"/>
          <w:sz w:val="24"/>
          <w:szCs w:val="24"/>
          <w:lang w:val="es-CL"/>
        </w:rPr>
        <w:t xml:space="preserve">Capacitación </w:t>
      </w:r>
      <w:r w:rsidRPr="003E0D86">
        <w:rPr>
          <w:rFonts w:ascii="Garamond" w:hAnsi="Garamond"/>
          <w:sz w:val="24"/>
          <w:szCs w:val="24"/>
          <w:lang w:val="es-CL"/>
        </w:rPr>
        <w:tab/>
      </w:r>
      <w:r w:rsidRPr="003E0D86">
        <w:rPr>
          <w:rFonts w:ascii="Garamond" w:hAnsi="Garamond"/>
          <w:sz w:val="24"/>
          <w:szCs w:val="24"/>
          <w:lang w:val="es-CL"/>
        </w:rPr>
        <w:tab/>
      </w:r>
      <w:r w:rsidRPr="003E0D86">
        <w:rPr>
          <w:rFonts w:ascii="Garamond" w:hAnsi="Garamond"/>
          <w:sz w:val="24"/>
          <w:szCs w:val="24"/>
          <w:lang w:val="es-CL"/>
        </w:rPr>
        <w:tab/>
      </w:r>
      <w:r w:rsidRPr="003E0D86">
        <w:rPr>
          <w:rFonts w:ascii="Garamond" w:hAnsi="Garamond"/>
          <w:sz w:val="24"/>
          <w:szCs w:val="24"/>
          <w:lang w:val="es-CL"/>
        </w:rPr>
        <w:tab/>
      </w:r>
      <w:r w:rsidRPr="003E0D86">
        <w:rPr>
          <w:rFonts w:ascii="Garamond" w:hAnsi="Garamond"/>
          <w:sz w:val="24"/>
          <w:szCs w:val="24"/>
          <w:lang w:val="es-CL"/>
        </w:rPr>
        <w:tab/>
      </w:r>
      <w:r w:rsidRPr="003E0D86">
        <w:rPr>
          <w:rFonts w:ascii="Garamond" w:hAnsi="Garamond"/>
          <w:sz w:val="24"/>
          <w:szCs w:val="24"/>
          <w:lang w:val="es-CL"/>
        </w:rPr>
        <w:tab/>
        <w:t xml:space="preserve">: </w:t>
      </w:r>
      <w:r w:rsidR="007304AF" w:rsidRPr="003E0D86">
        <w:rPr>
          <w:rFonts w:ascii="Garamond" w:hAnsi="Garamond"/>
          <w:sz w:val="24"/>
          <w:szCs w:val="24"/>
          <w:lang w:val="es-CL"/>
        </w:rPr>
        <w:t>15</w:t>
      </w:r>
      <w:r w:rsidRPr="003E0D86">
        <w:rPr>
          <w:rFonts w:ascii="Garamond" w:hAnsi="Garamond"/>
          <w:sz w:val="24"/>
          <w:szCs w:val="24"/>
          <w:lang w:val="es-CL"/>
        </w:rPr>
        <w:t xml:space="preserve">% </w:t>
      </w:r>
    </w:p>
    <w:p w14:paraId="1BA336DC" w14:textId="266F1FA5" w:rsidR="007804E6" w:rsidRPr="003E0D86" w:rsidRDefault="007804E6" w:rsidP="007804E6">
      <w:pPr>
        <w:pStyle w:val="Sinespaciado"/>
        <w:numPr>
          <w:ilvl w:val="0"/>
          <w:numId w:val="21"/>
        </w:numPr>
        <w:rPr>
          <w:rFonts w:ascii="Garamond" w:hAnsi="Garamond"/>
          <w:sz w:val="24"/>
          <w:szCs w:val="24"/>
          <w:lang w:val="es-CL"/>
        </w:rPr>
      </w:pPr>
      <w:r w:rsidRPr="003E0D86">
        <w:rPr>
          <w:rFonts w:ascii="Garamond" w:hAnsi="Garamond"/>
          <w:sz w:val="24"/>
          <w:szCs w:val="24"/>
          <w:lang w:val="es-CL"/>
        </w:rPr>
        <w:t xml:space="preserve">Entrevista Personal (aptitudes específicas) </w:t>
      </w:r>
      <w:r w:rsidRPr="003E0D86">
        <w:rPr>
          <w:rFonts w:ascii="Garamond" w:hAnsi="Garamond"/>
          <w:sz w:val="24"/>
          <w:szCs w:val="24"/>
          <w:lang w:val="es-CL"/>
        </w:rPr>
        <w:tab/>
      </w:r>
      <w:r w:rsidRPr="003E0D86">
        <w:rPr>
          <w:rFonts w:ascii="Garamond" w:hAnsi="Garamond"/>
          <w:sz w:val="24"/>
          <w:szCs w:val="24"/>
          <w:lang w:val="es-CL"/>
        </w:rPr>
        <w:tab/>
        <w:t xml:space="preserve">: </w:t>
      </w:r>
      <w:r w:rsidR="007304AF" w:rsidRPr="003E0D86">
        <w:rPr>
          <w:rFonts w:ascii="Garamond" w:hAnsi="Garamond"/>
          <w:sz w:val="24"/>
          <w:szCs w:val="24"/>
          <w:lang w:val="es-CL"/>
        </w:rPr>
        <w:t>25</w:t>
      </w:r>
      <w:r w:rsidRPr="003E0D86">
        <w:rPr>
          <w:rFonts w:ascii="Garamond" w:hAnsi="Garamond"/>
          <w:sz w:val="24"/>
          <w:szCs w:val="24"/>
          <w:lang w:val="es-CL"/>
        </w:rPr>
        <w:t xml:space="preserve">% </w:t>
      </w:r>
    </w:p>
    <w:p w14:paraId="5F7C5336" w14:textId="77777777" w:rsidR="007804E6" w:rsidRPr="003E0D86" w:rsidRDefault="007804E6" w:rsidP="007804E6">
      <w:pPr>
        <w:pStyle w:val="Sinespaciado"/>
        <w:rPr>
          <w:rFonts w:ascii="Garamond" w:hAnsi="Garamond"/>
          <w:b/>
          <w:sz w:val="24"/>
          <w:szCs w:val="24"/>
          <w:lang w:val="es-CL"/>
        </w:rPr>
      </w:pPr>
    </w:p>
    <w:p w14:paraId="0E258339" w14:textId="77777777" w:rsidR="007804E6" w:rsidRPr="003E0D86" w:rsidRDefault="007804E6" w:rsidP="003E0D86">
      <w:pPr>
        <w:rPr>
          <w:rFonts w:ascii="Garamond" w:hAnsi="Garamond"/>
          <w:b/>
          <w:sz w:val="24"/>
          <w:szCs w:val="24"/>
        </w:rPr>
      </w:pPr>
      <w:r w:rsidRPr="003E0D86">
        <w:rPr>
          <w:rFonts w:ascii="Garamond" w:hAnsi="Garamond"/>
          <w:b/>
          <w:sz w:val="24"/>
          <w:szCs w:val="24"/>
        </w:rPr>
        <w:t>a)</w:t>
      </w:r>
      <w:r w:rsidRPr="003E0D86">
        <w:rPr>
          <w:rFonts w:ascii="Garamond" w:hAnsi="Garamond"/>
          <w:b/>
          <w:sz w:val="24"/>
          <w:szCs w:val="24"/>
        </w:rPr>
        <w:tab/>
        <w:t xml:space="preserve">Etapa 1 : Preselección </w:t>
      </w:r>
    </w:p>
    <w:p w14:paraId="5027D170" w14:textId="77777777" w:rsidR="007804E6" w:rsidRPr="003E0D86" w:rsidRDefault="007804E6" w:rsidP="003E0D86">
      <w:pPr>
        <w:rPr>
          <w:rFonts w:ascii="Garamond" w:hAnsi="Garamond"/>
        </w:rPr>
      </w:pPr>
    </w:p>
    <w:p w14:paraId="229A8437" w14:textId="50766854" w:rsidR="007804E6" w:rsidRPr="003E0D86" w:rsidRDefault="007804E6" w:rsidP="00110934">
      <w:pPr>
        <w:jc w:val="both"/>
        <w:rPr>
          <w:rFonts w:ascii="Garamond" w:hAnsi="Garamond"/>
          <w:sz w:val="24"/>
          <w:szCs w:val="24"/>
        </w:rPr>
      </w:pPr>
      <w:r w:rsidRPr="003E0D86">
        <w:rPr>
          <w:rFonts w:ascii="Garamond" w:hAnsi="Garamond"/>
          <w:sz w:val="24"/>
          <w:szCs w:val="24"/>
        </w:rPr>
        <w:t>Los postulantes que cumplan con los requisitos generales serán evaluados en una pri</w:t>
      </w:r>
      <w:r w:rsidR="00B3700E" w:rsidRPr="003E0D86">
        <w:rPr>
          <w:rFonts w:ascii="Garamond" w:hAnsi="Garamond"/>
          <w:sz w:val="24"/>
          <w:szCs w:val="24"/>
        </w:rPr>
        <w:t>mera é</w:t>
      </w:r>
      <w:r w:rsidRPr="003E0D86">
        <w:rPr>
          <w:rFonts w:ascii="Garamond" w:hAnsi="Garamond"/>
          <w:sz w:val="24"/>
          <w:szCs w:val="24"/>
        </w:rPr>
        <w:t xml:space="preserve">tapa, en base a la verificación y cumplimiento de los antecedentes curriculares y laborales </w:t>
      </w:r>
      <w:r w:rsidR="00CC38F5" w:rsidRPr="003E0D86">
        <w:rPr>
          <w:rFonts w:ascii="Garamond" w:hAnsi="Garamond"/>
          <w:sz w:val="24"/>
          <w:szCs w:val="24"/>
        </w:rPr>
        <w:t>presentados,</w:t>
      </w:r>
      <w:r w:rsidRPr="003E0D86">
        <w:rPr>
          <w:rFonts w:ascii="Garamond" w:hAnsi="Garamond"/>
          <w:sz w:val="24"/>
          <w:szCs w:val="24"/>
        </w:rPr>
        <w:t xml:space="preserve"> conforme a la siguiente tabla: </w:t>
      </w:r>
    </w:p>
    <w:p w14:paraId="56BE70D0" w14:textId="0CB5AFCC" w:rsidR="00995398" w:rsidRDefault="00995398" w:rsidP="007804E6">
      <w:pPr>
        <w:pStyle w:val="Sinespaciado"/>
        <w:jc w:val="both"/>
        <w:rPr>
          <w:rFonts w:ascii="Garamond" w:hAnsi="Garamond"/>
          <w:sz w:val="24"/>
          <w:szCs w:val="24"/>
          <w:lang w:val="es-CL"/>
        </w:rPr>
      </w:pPr>
    </w:p>
    <w:p w14:paraId="47802075" w14:textId="455A400A" w:rsidR="00995398" w:rsidRPr="003E0D86" w:rsidRDefault="00995398" w:rsidP="00995398">
      <w:pPr>
        <w:pStyle w:val="Sinespaciado"/>
        <w:rPr>
          <w:rFonts w:ascii="Garamond" w:hAnsi="Garamond"/>
          <w:lang w:val="es-CL"/>
        </w:rPr>
      </w:pPr>
      <w:r w:rsidRPr="003E0D86">
        <w:rPr>
          <w:rFonts w:ascii="Garamond" w:hAnsi="Garamond"/>
          <w:b/>
          <w:sz w:val="24"/>
          <w:szCs w:val="24"/>
          <w:lang w:val="es-CL"/>
        </w:rPr>
        <w:t xml:space="preserve">Factor 1.- Estudios para proveer el </w:t>
      </w:r>
      <w:proofErr w:type="gramStart"/>
      <w:r w:rsidRPr="003E0D86">
        <w:rPr>
          <w:rFonts w:ascii="Garamond" w:hAnsi="Garamond"/>
          <w:b/>
          <w:sz w:val="24"/>
          <w:szCs w:val="24"/>
          <w:lang w:val="es-CL"/>
        </w:rPr>
        <w:t xml:space="preserve">Cargo  </w:t>
      </w:r>
      <w:r w:rsidR="007304AF" w:rsidRPr="003E0D86">
        <w:rPr>
          <w:rFonts w:ascii="Garamond" w:hAnsi="Garamond"/>
          <w:b/>
          <w:sz w:val="24"/>
          <w:szCs w:val="24"/>
          <w:lang w:val="es-CL"/>
        </w:rPr>
        <w:t>35</w:t>
      </w:r>
      <w:proofErr w:type="gramEnd"/>
      <w:r w:rsidRPr="003E0D86">
        <w:rPr>
          <w:rFonts w:ascii="Garamond" w:hAnsi="Garamond"/>
          <w:b/>
          <w:sz w:val="24"/>
          <w:szCs w:val="24"/>
          <w:lang w:val="es-CL"/>
        </w:rPr>
        <w:t xml:space="preserve"> %  </w:t>
      </w:r>
      <w:r w:rsidRPr="003E0D86">
        <w:rPr>
          <w:rFonts w:ascii="Garamond" w:hAnsi="Garamond"/>
          <w:lang w:val="es-CL"/>
        </w:rPr>
        <w:t xml:space="preserve">                                              </w:t>
      </w:r>
    </w:p>
    <w:tbl>
      <w:tblPr>
        <w:tblStyle w:val="Tablaconcuadrcula"/>
        <w:tblW w:w="0" w:type="auto"/>
        <w:tblLook w:val="04A0" w:firstRow="1" w:lastRow="0" w:firstColumn="1" w:lastColumn="0" w:noHBand="0" w:noVBand="1"/>
      </w:tblPr>
      <w:tblGrid>
        <w:gridCol w:w="7763"/>
        <w:gridCol w:w="1276"/>
      </w:tblGrid>
      <w:tr w:rsidR="00995398" w:rsidRPr="003E0D86" w14:paraId="3C34A7BA" w14:textId="77777777" w:rsidTr="00884F6F">
        <w:tc>
          <w:tcPr>
            <w:tcW w:w="7763" w:type="dxa"/>
            <w:tcBorders>
              <w:top w:val="single" w:sz="4" w:space="0" w:color="auto"/>
              <w:left w:val="single" w:sz="4" w:space="0" w:color="auto"/>
              <w:bottom w:val="single" w:sz="4" w:space="0" w:color="auto"/>
              <w:right w:val="single" w:sz="4" w:space="0" w:color="auto"/>
            </w:tcBorders>
            <w:hideMark/>
          </w:tcPr>
          <w:p w14:paraId="196A027F" w14:textId="271E353D" w:rsidR="00995398" w:rsidRPr="003E0D86" w:rsidRDefault="00995398" w:rsidP="00995398">
            <w:pPr>
              <w:pStyle w:val="Sinespaciado"/>
              <w:rPr>
                <w:rFonts w:ascii="Garamond" w:hAnsi="Garamond"/>
                <w:lang w:val="es-CL"/>
              </w:rPr>
            </w:pPr>
            <w:r w:rsidRPr="003E0D86">
              <w:rPr>
                <w:rFonts w:ascii="Garamond" w:hAnsi="Garamond"/>
                <w:lang w:val="es-CL"/>
              </w:rPr>
              <w:t>Título profesional de Médico Cirujano</w:t>
            </w:r>
          </w:p>
        </w:tc>
        <w:tc>
          <w:tcPr>
            <w:tcW w:w="1276" w:type="dxa"/>
            <w:tcBorders>
              <w:top w:val="single" w:sz="4" w:space="0" w:color="auto"/>
              <w:left w:val="single" w:sz="4" w:space="0" w:color="auto"/>
              <w:bottom w:val="single" w:sz="4" w:space="0" w:color="auto"/>
              <w:right w:val="single" w:sz="4" w:space="0" w:color="auto"/>
            </w:tcBorders>
          </w:tcPr>
          <w:p w14:paraId="62002FBF" w14:textId="001BCBE2" w:rsidR="00995398" w:rsidRPr="003E0D86" w:rsidRDefault="00884F6F" w:rsidP="00995398">
            <w:pPr>
              <w:pStyle w:val="Sinespaciado"/>
              <w:rPr>
                <w:rFonts w:ascii="Garamond" w:hAnsi="Garamond"/>
                <w:lang w:val="es-CL"/>
              </w:rPr>
            </w:pPr>
            <w:r w:rsidRPr="003E0D86">
              <w:rPr>
                <w:rFonts w:ascii="Garamond" w:hAnsi="Garamond"/>
                <w:lang w:val="es-CL"/>
              </w:rPr>
              <w:t>100 puntos</w:t>
            </w:r>
          </w:p>
        </w:tc>
      </w:tr>
    </w:tbl>
    <w:p w14:paraId="480AF6B5" w14:textId="66B7EB22" w:rsidR="00995398" w:rsidRDefault="00995398" w:rsidP="007804E6">
      <w:pPr>
        <w:pStyle w:val="Sinespaciado"/>
        <w:jc w:val="both"/>
        <w:rPr>
          <w:rFonts w:ascii="Garamond" w:hAnsi="Garamond"/>
          <w:sz w:val="24"/>
          <w:szCs w:val="24"/>
          <w:lang w:val="es-CL"/>
        </w:rPr>
      </w:pPr>
    </w:p>
    <w:p w14:paraId="38C4607A" w14:textId="60B5FC17" w:rsidR="00DC5C21" w:rsidRDefault="00DC5C21" w:rsidP="007804E6">
      <w:pPr>
        <w:pStyle w:val="Sinespaciado"/>
        <w:jc w:val="both"/>
        <w:rPr>
          <w:rFonts w:ascii="Garamond" w:hAnsi="Garamond"/>
          <w:sz w:val="24"/>
          <w:szCs w:val="24"/>
          <w:lang w:val="es-CL"/>
        </w:rPr>
      </w:pPr>
    </w:p>
    <w:p w14:paraId="4094DB0B" w14:textId="29A402EC" w:rsidR="00DC5C21" w:rsidRDefault="00DC5C21" w:rsidP="007804E6">
      <w:pPr>
        <w:pStyle w:val="Sinespaciado"/>
        <w:jc w:val="both"/>
        <w:rPr>
          <w:rFonts w:ascii="Garamond" w:hAnsi="Garamond"/>
          <w:sz w:val="24"/>
          <w:szCs w:val="24"/>
          <w:lang w:val="es-CL"/>
        </w:rPr>
      </w:pPr>
    </w:p>
    <w:p w14:paraId="1410EDFB" w14:textId="68866C48" w:rsidR="00DC5C21" w:rsidRDefault="00DC5C21" w:rsidP="007804E6">
      <w:pPr>
        <w:pStyle w:val="Sinespaciado"/>
        <w:jc w:val="both"/>
        <w:rPr>
          <w:rFonts w:ascii="Garamond" w:hAnsi="Garamond"/>
          <w:sz w:val="24"/>
          <w:szCs w:val="24"/>
          <w:lang w:val="es-CL"/>
        </w:rPr>
      </w:pPr>
    </w:p>
    <w:p w14:paraId="07F4E58B" w14:textId="77777777" w:rsidR="00DC5C21" w:rsidRPr="003E0D86" w:rsidRDefault="00DC5C21" w:rsidP="007804E6">
      <w:pPr>
        <w:pStyle w:val="Sinespaciado"/>
        <w:jc w:val="both"/>
        <w:rPr>
          <w:rFonts w:ascii="Garamond" w:hAnsi="Garamond"/>
          <w:sz w:val="24"/>
          <w:szCs w:val="24"/>
          <w:lang w:val="es-CL"/>
        </w:rPr>
      </w:pPr>
    </w:p>
    <w:p w14:paraId="4A567361" w14:textId="069CCCA6" w:rsidR="00B85C31" w:rsidRPr="003E0D86" w:rsidRDefault="00AE12EA" w:rsidP="00B85C31">
      <w:pPr>
        <w:rPr>
          <w:rFonts w:ascii="Garamond" w:hAnsi="Garamond"/>
          <w:b/>
          <w:sz w:val="24"/>
          <w:szCs w:val="24"/>
        </w:rPr>
      </w:pPr>
      <w:r w:rsidRPr="003E0D86">
        <w:rPr>
          <w:rFonts w:ascii="Garamond" w:hAnsi="Garamond"/>
          <w:b/>
          <w:sz w:val="24"/>
          <w:szCs w:val="24"/>
        </w:rPr>
        <w:lastRenderedPageBreak/>
        <w:t>Factor</w:t>
      </w:r>
      <w:r w:rsidR="00B85C31" w:rsidRPr="003E0D86">
        <w:rPr>
          <w:rFonts w:ascii="Garamond" w:hAnsi="Garamond"/>
          <w:b/>
          <w:sz w:val="24"/>
          <w:szCs w:val="24"/>
        </w:rPr>
        <w:t xml:space="preserve"> </w:t>
      </w:r>
      <w:r w:rsidR="00884F6F" w:rsidRPr="003E0D86">
        <w:rPr>
          <w:rFonts w:ascii="Garamond" w:hAnsi="Garamond"/>
          <w:b/>
          <w:sz w:val="24"/>
          <w:szCs w:val="24"/>
        </w:rPr>
        <w:t>2</w:t>
      </w:r>
      <w:r w:rsidR="00B85C31" w:rsidRPr="003E0D86">
        <w:rPr>
          <w:rFonts w:ascii="Garamond" w:hAnsi="Garamond"/>
          <w:b/>
          <w:sz w:val="24"/>
          <w:szCs w:val="24"/>
        </w:rPr>
        <w:t xml:space="preserve">.- </w:t>
      </w:r>
      <w:r w:rsidR="002159B5" w:rsidRPr="003E0D86">
        <w:rPr>
          <w:rFonts w:ascii="Garamond" w:hAnsi="Garamond"/>
          <w:b/>
          <w:sz w:val="24"/>
          <w:szCs w:val="24"/>
        </w:rPr>
        <w:t xml:space="preserve">Experiencia Laboral </w:t>
      </w:r>
      <w:r w:rsidR="007304AF" w:rsidRPr="003E0D86">
        <w:rPr>
          <w:rFonts w:ascii="Garamond" w:hAnsi="Garamond"/>
          <w:b/>
          <w:sz w:val="24"/>
          <w:szCs w:val="24"/>
        </w:rPr>
        <w:t>2</w:t>
      </w:r>
      <w:r w:rsidR="00884F6F" w:rsidRPr="003E0D86">
        <w:rPr>
          <w:rFonts w:ascii="Garamond" w:hAnsi="Garamond"/>
          <w:b/>
          <w:sz w:val="24"/>
          <w:szCs w:val="24"/>
        </w:rPr>
        <w:t>5</w:t>
      </w:r>
      <w:r w:rsidR="00B85C31" w:rsidRPr="003E0D86">
        <w:rPr>
          <w:rFonts w:ascii="Garamond" w:hAnsi="Garamond"/>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98"/>
      </w:tblGrid>
      <w:tr w:rsidR="00B85C31" w:rsidRPr="003E0D86" w14:paraId="084A821E" w14:textId="77777777" w:rsidTr="00B35296">
        <w:tc>
          <w:tcPr>
            <w:tcW w:w="7763" w:type="dxa"/>
            <w:shd w:val="clear" w:color="auto" w:fill="auto"/>
          </w:tcPr>
          <w:p w14:paraId="7195329E" w14:textId="77777777" w:rsidR="00B85C31" w:rsidRPr="003E0D86" w:rsidRDefault="00B85C31" w:rsidP="00B35296">
            <w:pPr>
              <w:rPr>
                <w:rFonts w:ascii="Garamond" w:hAnsi="Garamond"/>
                <w:sz w:val="24"/>
                <w:szCs w:val="24"/>
              </w:rPr>
            </w:pPr>
            <w:r w:rsidRPr="003E0D86">
              <w:rPr>
                <w:rFonts w:ascii="Garamond" w:hAnsi="Garamond"/>
                <w:sz w:val="24"/>
                <w:szCs w:val="24"/>
              </w:rPr>
              <w:t>Sin experiencia</w:t>
            </w:r>
          </w:p>
        </w:tc>
        <w:tc>
          <w:tcPr>
            <w:tcW w:w="1298" w:type="dxa"/>
            <w:shd w:val="clear" w:color="auto" w:fill="auto"/>
          </w:tcPr>
          <w:p w14:paraId="03C3C433" w14:textId="77777777" w:rsidR="00B85C31" w:rsidRPr="003E0D86" w:rsidRDefault="00B85C31" w:rsidP="00B35296">
            <w:pPr>
              <w:rPr>
                <w:rFonts w:ascii="Garamond" w:hAnsi="Garamond"/>
                <w:sz w:val="24"/>
                <w:szCs w:val="24"/>
              </w:rPr>
            </w:pPr>
            <w:r w:rsidRPr="003E0D86">
              <w:rPr>
                <w:rFonts w:ascii="Garamond" w:hAnsi="Garamond"/>
                <w:sz w:val="24"/>
                <w:szCs w:val="24"/>
              </w:rPr>
              <w:t>10 puntos</w:t>
            </w:r>
          </w:p>
        </w:tc>
      </w:tr>
      <w:tr w:rsidR="00B85C31" w:rsidRPr="003E0D86" w14:paraId="7A7C64DA" w14:textId="77777777" w:rsidTr="00B35296">
        <w:tc>
          <w:tcPr>
            <w:tcW w:w="7763" w:type="dxa"/>
            <w:shd w:val="clear" w:color="auto" w:fill="auto"/>
          </w:tcPr>
          <w:p w14:paraId="2D6E651C" w14:textId="77777777" w:rsidR="00B85C31" w:rsidRPr="003E0D86" w:rsidRDefault="00AE12EA" w:rsidP="00B35296">
            <w:pPr>
              <w:rPr>
                <w:rFonts w:ascii="Garamond" w:hAnsi="Garamond"/>
                <w:sz w:val="24"/>
                <w:szCs w:val="24"/>
              </w:rPr>
            </w:pPr>
            <w:r w:rsidRPr="003E0D86">
              <w:rPr>
                <w:rFonts w:ascii="Garamond" w:hAnsi="Garamond"/>
                <w:sz w:val="24"/>
                <w:szCs w:val="24"/>
              </w:rPr>
              <w:t>Solo acredita experiencia en el sector privado</w:t>
            </w:r>
          </w:p>
        </w:tc>
        <w:tc>
          <w:tcPr>
            <w:tcW w:w="1298" w:type="dxa"/>
            <w:shd w:val="clear" w:color="auto" w:fill="auto"/>
          </w:tcPr>
          <w:p w14:paraId="7F299D17" w14:textId="77777777" w:rsidR="00B85C31" w:rsidRPr="003E0D86" w:rsidRDefault="00376D91" w:rsidP="00B35296">
            <w:pPr>
              <w:rPr>
                <w:rFonts w:ascii="Garamond" w:hAnsi="Garamond"/>
                <w:sz w:val="24"/>
                <w:szCs w:val="24"/>
              </w:rPr>
            </w:pPr>
            <w:r w:rsidRPr="003E0D86">
              <w:rPr>
                <w:rFonts w:ascii="Garamond" w:hAnsi="Garamond"/>
                <w:sz w:val="24"/>
                <w:szCs w:val="24"/>
              </w:rPr>
              <w:t>2</w:t>
            </w:r>
            <w:r w:rsidR="00B85C31" w:rsidRPr="003E0D86">
              <w:rPr>
                <w:rFonts w:ascii="Garamond" w:hAnsi="Garamond"/>
                <w:sz w:val="24"/>
                <w:szCs w:val="24"/>
              </w:rPr>
              <w:t>0 puntos</w:t>
            </w:r>
          </w:p>
        </w:tc>
      </w:tr>
      <w:tr w:rsidR="00B85C31" w:rsidRPr="003E0D86" w14:paraId="1EB04FD4" w14:textId="77777777" w:rsidTr="00B35296">
        <w:tc>
          <w:tcPr>
            <w:tcW w:w="7763" w:type="dxa"/>
            <w:shd w:val="clear" w:color="auto" w:fill="auto"/>
          </w:tcPr>
          <w:p w14:paraId="1135F5CF" w14:textId="77777777" w:rsidR="00B85C31" w:rsidRPr="003E0D86" w:rsidRDefault="00AE12EA" w:rsidP="00B35296">
            <w:pPr>
              <w:rPr>
                <w:rFonts w:ascii="Garamond" w:hAnsi="Garamond"/>
                <w:sz w:val="24"/>
                <w:szCs w:val="24"/>
              </w:rPr>
            </w:pPr>
            <w:r w:rsidRPr="003E0D86">
              <w:rPr>
                <w:rFonts w:ascii="Garamond" w:hAnsi="Garamond"/>
                <w:sz w:val="24"/>
                <w:szCs w:val="24"/>
              </w:rPr>
              <w:t>Solo acredita experiencia en el sector público no municipal</w:t>
            </w:r>
            <w:r w:rsidR="00B85C31" w:rsidRPr="003E0D86">
              <w:rPr>
                <w:rFonts w:ascii="Garamond" w:hAnsi="Garamond"/>
                <w:sz w:val="24"/>
                <w:szCs w:val="24"/>
              </w:rPr>
              <w:t xml:space="preserve"> </w:t>
            </w:r>
          </w:p>
        </w:tc>
        <w:tc>
          <w:tcPr>
            <w:tcW w:w="1298" w:type="dxa"/>
            <w:shd w:val="clear" w:color="auto" w:fill="auto"/>
          </w:tcPr>
          <w:p w14:paraId="5E23CE5B" w14:textId="77777777" w:rsidR="00B85C31" w:rsidRPr="003E0D86" w:rsidRDefault="00376D91" w:rsidP="00B35296">
            <w:pPr>
              <w:rPr>
                <w:rFonts w:ascii="Garamond" w:hAnsi="Garamond"/>
                <w:sz w:val="24"/>
                <w:szCs w:val="24"/>
              </w:rPr>
            </w:pPr>
            <w:r w:rsidRPr="003E0D86">
              <w:rPr>
                <w:rFonts w:ascii="Garamond" w:hAnsi="Garamond"/>
                <w:sz w:val="24"/>
                <w:szCs w:val="24"/>
              </w:rPr>
              <w:t>3</w:t>
            </w:r>
            <w:r w:rsidR="00B85C31" w:rsidRPr="003E0D86">
              <w:rPr>
                <w:rFonts w:ascii="Garamond" w:hAnsi="Garamond"/>
                <w:sz w:val="24"/>
                <w:szCs w:val="24"/>
              </w:rPr>
              <w:t>0 puntos</w:t>
            </w:r>
          </w:p>
        </w:tc>
      </w:tr>
      <w:tr w:rsidR="00B85C31" w:rsidRPr="003E0D86" w14:paraId="44BBB1C7" w14:textId="77777777" w:rsidTr="00B35296">
        <w:tc>
          <w:tcPr>
            <w:tcW w:w="7763" w:type="dxa"/>
            <w:shd w:val="clear" w:color="auto" w:fill="auto"/>
          </w:tcPr>
          <w:p w14:paraId="6CF33887" w14:textId="77777777" w:rsidR="00B85C31" w:rsidRPr="003E0D86" w:rsidRDefault="00AE12EA" w:rsidP="00B35296">
            <w:pPr>
              <w:rPr>
                <w:rFonts w:ascii="Garamond" w:hAnsi="Garamond"/>
                <w:sz w:val="24"/>
                <w:szCs w:val="24"/>
              </w:rPr>
            </w:pPr>
            <w:r w:rsidRPr="003E0D86">
              <w:rPr>
                <w:rFonts w:ascii="Garamond" w:hAnsi="Garamond"/>
                <w:sz w:val="24"/>
                <w:szCs w:val="24"/>
              </w:rPr>
              <w:t>Solo acredita experiencia en el sector municipal</w:t>
            </w:r>
          </w:p>
        </w:tc>
        <w:tc>
          <w:tcPr>
            <w:tcW w:w="1298" w:type="dxa"/>
            <w:shd w:val="clear" w:color="auto" w:fill="auto"/>
          </w:tcPr>
          <w:p w14:paraId="49CC7BF1" w14:textId="77777777" w:rsidR="00B85C31" w:rsidRPr="003E0D86" w:rsidRDefault="00376D91" w:rsidP="00B35296">
            <w:pPr>
              <w:rPr>
                <w:rFonts w:ascii="Garamond" w:hAnsi="Garamond"/>
                <w:sz w:val="24"/>
                <w:szCs w:val="24"/>
              </w:rPr>
            </w:pPr>
            <w:r w:rsidRPr="003E0D86">
              <w:rPr>
                <w:rFonts w:ascii="Garamond" w:hAnsi="Garamond"/>
                <w:sz w:val="24"/>
                <w:szCs w:val="24"/>
              </w:rPr>
              <w:t>4</w:t>
            </w:r>
            <w:r w:rsidR="00B85C31" w:rsidRPr="003E0D86">
              <w:rPr>
                <w:rFonts w:ascii="Garamond" w:hAnsi="Garamond"/>
                <w:sz w:val="24"/>
                <w:szCs w:val="24"/>
              </w:rPr>
              <w:t>0 puntos</w:t>
            </w:r>
          </w:p>
        </w:tc>
      </w:tr>
      <w:tr w:rsidR="00B85C31" w:rsidRPr="003E0D86" w14:paraId="11913A74" w14:textId="77777777" w:rsidTr="00B35296">
        <w:tc>
          <w:tcPr>
            <w:tcW w:w="7763" w:type="dxa"/>
            <w:shd w:val="clear" w:color="auto" w:fill="auto"/>
          </w:tcPr>
          <w:p w14:paraId="6FA00857" w14:textId="77777777" w:rsidR="00B85C31" w:rsidRPr="003E0D86" w:rsidRDefault="00AE12EA" w:rsidP="00B35296">
            <w:pPr>
              <w:rPr>
                <w:rFonts w:ascii="Garamond" w:hAnsi="Garamond"/>
                <w:sz w:val="24"/>
                <w:szCs w:val="24"/>
              </w:rPr>
            </w:pPr>
            <w:r w:rsidRPr="003E0D86">
              <w:rPr>
                <w:rFonts w:ascii="Garamond" w:hAnsi="Garamond"/>
                <w:sz w:val="24"/>
                <w:szCs w:val="24"/>
              </w:rPr>
              <w:t>Acredita experiencia en sector privado y público no municipal</w:t>
            </w:r>
          </w:p>
        </w:tc>
        <w:tc>
          <w:tcPr>
            <w:tcW w:w="1298" w:type="dxa"/>
            <w:shd w:val="clear" w:color="auto" w:fill="auto"/>
          </w:tcPr>
          <w:p w14:paraId="696CE4C5" w14:textId="77777777" w:rsidR="00B85C31" w:rsidRPr="003E0D86" w:rsidRDefault="00AE12EA" w:rsidP="00B35296">
            <w:pPr>
              <w:rPr>
                <w:rFonts w:ascii="Garamond" w:hAnsi="Garamond"/>
                <w:sz w:val="24"/>
                <w:szCs w:val="24"/>
              </w:rPr>
            </w:pPr>
            <w:r w:rsidRPr="003E0D86">
              <w:rPr>
                <w:rFonts w:ascii="Garamond" w:hAnsi="Garamond"/>
                <w:sz w:val="24"/>
                <w:szCs w:val="24"/>
              </w:rPr>
              <w:t>6</w:t>
            </w:r>
            <w:r w:rsidR="00B85C31" w:rsidRPr="003E0D86">
              <w:rPr>
                <w:rFonts w:ascii="Garamond" w:hAnsi="Garamond"/>
                <w:sz w:val="24"/>
                <w:szCs w:val="24"/>
              </w:rPr>
              <w:t>0 puntos</w:t>
            </w:r>
          </w:p>
        </w:tc>
      </w:tr>
      <w:tr w:rsidR="00B85C31" w:rsidRPr="003E0D86" w14:paraId="12E9EFB2" w14:textId="77777777" w:rsidTr="00B35296">
        <w:tc>
          <w:tcPr>
            <w:tcW w:w="7763" w:type="dxa"/>
            <w:shd w:val="clear" w:color="auto" w:fill="auto"/>
          </w:tcPr>
          <w:p w14:paraId="0B7C224D" w14:textId="77777777" w:rsidR="00B85C31" w:rsidRPr="003E0D86" w:rsidRDefault="00AE12EA" w:rsidP="00B35296">
            <w:pPr>
              <w:rPr>
                <w:rFonts w:ascii="Garamond" w:hAnsi="Garamond"/>
                <w:sz w:val="24"/>
                <w:szCs w:val="24"/>
              </w:rPr>
            </w:pPr>
            <w:r w:rsidRPr="003E0D86">
              <w:rPr>
                <w:rFonts w:ascii="Garamond" w:hAnsi="Garamond"/>
                <w:sz w:val="24"/>
                <w:szCs w:val="24"/>
              </w:rPr>
              <w:t>Acredita experiencia en sector público no municipal y municipal</w:t>
            </w:r>
          </w:p>
        </w:tc>
        <w:tc>
          <w:tcPr>
            <w:tcW w:w="1298" w:type="dxa"/>
            <w:shd w:val="clear" w:color="auto" w:fill="auto"/>
          </w:tcPr>
          <w:p w14:paraId="343C9341" w14:textId="77777777" w:rsidR="00B85C31" w:rsidRPr="003E0D86" w:rsidRDefault="00376D91" w:rsidP="00B35296">
            <w:pPr>
              <w:rPr>
                <w:rFonts w:ascii="Garamond" w:hAnsi="Garamond"/>
                <w:sz w:val="24"/>
                <w:szCs w:val="24"/>
              </w:rPr>
            </w:pPr>
            <w:r w:rsidRPr="003E0D86">
              <w:rPr>
                <w:rFonts w:ascii="Garamond" w:hAnsi="Garamond"/>
                <w:sz w:val="24"/>
                <w:szCs w:val="24"/>
              </w:rPr>
              <w:t>8</w:t>
            </w:r>
            <w:r w:rsidR="00B85C31" w:rsidRPr="003E0D86">
              <w:rPr>
                <w:rFonts w:ascii="Garamond" w:hAnsi="Garamond"/>
                <w:sz w:val="24"/>
                <w:szCs w:val="24"/>
              </w:rPr>
              <w:t>0 puntos</w:t>
            </w:r>
          </w:p>
        </w:tc>
      </w:tr>
      <w:tr w:rsidR="00B85C31" w:rsidRPr="003E0D86" w14:paraId="236C1BEC" w14:textId="77777777" w:rsidTr="00B35296">
        <w:tc>
          <w:tcPr>
            <w:tcW w:w="7763" w:type="dxa"/>
            <w:shd w:val="clear" w:color="auto" w:fill="auto"/>
          </w:tcPr>
          <w:p w14:paraId="339D334A" w14:textId="77777777" w:rsidR="00B85C31" w:rsidRPr="003E0D86" w:rsidRDefault="00AE12EA" w:rsidP="00B35296">
            <w:pPr>
              <w:rPr>
                <w:rFonts w:ascii="Garamond" w:hAnsi="Garamond"/>
                <w:sz w:val="24"/>
                <w:szCs w:val="24"/>
              </w:rPr>
            </w:pPr>
            <w:r w:rsidRPr="003E0D86">
              <w:rPr>
                <w:rFonts w:ascii="Garamond" w:hAnsi="Garamond"/>
                <w:sz w:val="24"/>
                <w:szCs w:val="24"/>
              </w:rPr>
              <w:t>Acredita experiencia en sector privado, público no municipal y municipal</w:t>
            </w:r>
          </w:p>
        </w:tc>
        <w:tc>
          <w:tcPr>
            <w:tcW w:w="1298" w:type="dxa"/>
            <w:shd w:val="clear" w:color="auto" w:fill="auto"/>
          </w:tcPr>
          <w:p w14:paraId="30C57D7E" w14:textId="77777777" w:rsidR="00B85C31" w:rsidRPr="003E0D86" w:rsidRDefault="00AE12EA" w:rsidP="00B35296">
            <w:pPr>
              <w:rPr>
                <w:rFonts w:ascii="Garamond" w:hAnsi="Garamond"/>
                <w:sz w:val="24"/>
                <w:szCs w:val="24"/>
              </w:rPr>
            </w:pPr>
            <w:r w:rsidRPr="003E0D86">
              <w:rPr>
                <w:rFonts w:ascii="Garamond" w:hAnsi="Garamond"/>
                <w:sz w:val="24"/>
                <w:szCs w:val="24"/>
              </w:rPr>
              <w:t>10</w:t>
            </w:r>
            <w:r w:rsidR="00B85C31" w:rsidRPr="003E0D86">
              <w:rPr>
                <w:rFonts w:ascii="Garamond" w:hAnsi="Garamond"/>
                <w:sz w:val="24"/>
                <w:szCs w:val="24"/>
              </w:rPr>
              <w:t>0 puntos</w:t>
            </w:r>
          </w:p>
        </w:tc>
      </w:tr>
    </w:tbl>
    <w:p w14:paraId="0577FBB6" w14:textId="77777777" w:rsidR="00B85C31" w:rsidRPr="003E0D86" w:rsidRDefault="00B85C31" w:rsidP="00B85C31"/>
    <w:p w14:paraId="2797C712" w14:textId="5B8B4104" w:rsidR="00B85C31" w:rsidRPr="003E0D86" w:rsidRDefault="00AE12EA" w:rsidP="00B85C31">
      <w:pPr>
        <w:rPr>
          <w:rFonts w:ascii="Garamond" w:hAnsi="Garamond"/>
          <w:b/>
          <w:sz w:val="24"/>
          <w:szCs w:val="24"/>
        </w:rPr>
      </w:pPr>
      <w:r w:rsidRPr="003E0D86">
        <w:rPr>
          <w:rFonts w:ascii="Garamond" w:hAnsi="Garamond"/>
          <w:b/>
          <w:sz w:val="24"/>
          <w:szCs w:val="24"/>
        </w:rPr>
        <w:t>Factor</w:t>
      </w:r>
      <w:r w:rsidR="00B85C31" w:rsidRPr="003E0D86">
        <w:rPr>
          <w:rFonts w:ascii="Garamond" w:hAnsi="Garamond"/>
          <w:b/>
          <w:sz w:val="24"/>
          <w:szCs w:val="24"/>
        </w:rPr>
        <w:t xml:space="preserve"> </w:t>
      </w:r>
      <w:r w:rsidR="00884F6F" w:rsidRPr="003E0D86">
        <w:rPr>
          <w:rFonts w:ascii="Garamond" w:hAnsi="Garamond"/>
          <w:b/>
          <w:sz w:val="24"/>
          <w:szCs w:val="24"/>
        </w:rPr>
        <w:t>3</w:t>
      </w:r>
      <w:r w:rsidR="00B85C31" w:rsidRPr="003E0D86">
        <w:rPr>
          <w:rFonts w:ascii="Garamond" w:hAnsi="Garamond"/>
          <w:b/>
          <w:sz w:val="24"/>
          <w:szCs w:val="24"/>
        </w:rPr>
        <w:t>.- C</w:t>
      </w:r>
      <w:r w:rsidR="002159B5" w:rsidRPr="003E0D86">
        <w:rPr>
          <w:rFonts w:ascii="Garamond" w:hAnsi="Garamond"/>
          <w:b/>
          <w:sz w:val="24"/>
          <w:szCs w:val="24"/>
        </w:rPr>
        <w:t xml:space="preserve">apacitación </w:t>
      </w:r>
      <w:r w:rsidR="00884F6F" w:rsidRPr="003E0D86">
        <w:rPr>
          <w:rFonts w:ascii="Garamond" w:hAnsi="Garamond"/>
          <w:b/>
          <w:sz w:val="24"/>
          <w:szCs w:val="24"/>
        </w:rPr>
        <w:t>15</w:t>
      </w:r>
      <w:r w:rsidR="00B85C31" w:rsidRPr="003E0D86">
        <w:rPr>
          <w:rFonts w:ascii="Garamond" w:hAnsi="Garamond"/>
          <w:b/>
          <w:sz w:val="24"/>
          <w:szCs w:val="24"/>
        </w:rPr>
        <w:t>%</w:t>
      </w:r>
    </w:p>
    <w:p w14:paraId="2AE274B9" w14:textId="77777777" w:rsidR="00CC38F5" w:rsidRPr="003E0D86" w:rsidRDefault="00CC38F5" w:rsidP="00B85C31">
      <w:pPr>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40"/>
      </w:tblGrid>
      <w:tr w:rsidR="00B85C31" w:rsidRPr="003E0D86" w14:paraId="276F229E" w14:textId="77777777" w:rsidTr="00B35296">
        <w:tc>
          <w:tcPr>
            <w:tcW w:w="7621" w:type="dxa"/>
            <w:shd w:val="clear" w:color="auto" w:fill="auto"/>
          </w:tcPr>
          <w:p w14:paraId="5B4C19A9" w14:textId="77777777" w:rsidR="00B85C31" w:rsidRPr="003E0D86" w:rsidRDefault="00376D91" w:rsidP="00376D91">
            <w:pPr>
              <w:rPr>
                <w:rFonts w:ascii="Garamond" w:hAnsi="Garamond"/>
                <w:sz w:val="24"/>
                <w:szCs w:val="24"/>
              </w:rPr>
            </w:pPr>
            <w:r w:rsidRPr="003E0D86">
              <w:rPr>
                <w:rFonts w:ascii="Garamond" w:hAnsi="Garamond"/>
                <w:sz w:val="24"/>
                <w:szCs w:val="24"/>
              </w:rPr>
              <w:t xml:space="preserve">0 a 9 horas de capacitación </w:t>
            </w:r>
          </w:p>
        </w:tc>
        <w:tc>
          <w:tcPr>
            <w:tcW w:w="1440" w:type="dxa"/>
            <w:shd w:val="clear" w:color="auto" w:fill="auto"/>
          </w:tcPr>
          <w:p w14:paraId="11814635" w14:textId="77777777" w:rsidR="00B85C31" w:rsidRPr="003E0D86" w:rsidRDefault="00B85C31" w:rsidP="00B35296">
            <w:pPr>
              <w:rPr>
                <w:rFonts w:ascii="Garamond" w:hAnsi="Garamond"/>
                <w:sz w:val="24"/>
                <w:szCs w:val="24"/>
              </w:rPr>
            </w:pPr>
            <w:r w:rsidRPr="003E0D86">
              <w:rPr>
                <w:rFonts w:ascii="Garamond" w:hAnsi="Garamond"/>
                <w:sz w:val="24"/>
                <w:szCs w:val="24"/>
              </w:rPr>
              <w:t>10 puntos</w:t>
            </w:r>
          </w:p>
        </w:tc>
      </w:tr>
      <w:tr w:rsidR="00B85C31" w:rsidRPr="003E0D86" w14:paraId="514E1C50" w14:textId="77777777" w:rsidTr="00B35296">
        <w:tc>
          <w:tcPr>
            <w:tcW w:w="7621" w:type="dxa"/>
            <w:shd w:val="clear" w:color="auto" w:fill="auto"/>
          </w:tcPr>
          <w:p w14:paraId="6D8FC630" w14:textId="77777777" w:rsidR="00B85C31" w:rsidRPr="003E0D86" w:rsidRDefault="00376D91" w:rsidP="00B35296">
            <w:pPr>
              <w:rPr>
                <w:rFonts w:ascii="Garamond" w:hAnsi="Garamond"/>
                <w:sz w:val="24"/>
                <w:szCs w:val="24"/>
              </w:rPr>
            </w:pPr>
            <w:r w:rsidRPr="003E0D86">
              <w:rPr>
                <w:rFonts w:ascii="Garamond" w:hAnsi="Garamond"/>
                <w:sz w:val="24"/>
                <w:szCs w:val="24"/>
              </w:rPr>
              <w:t>10 a 19 horas de capacitación</w:t>
            </w:r>
          </w:p>
        </w:tc>
        <w:tc>
          <w:tcPr>
            <w:tcW w:w="1440" w:type="dxa"/>
            <w:shd w:val="clear" w:color="auto" w:fill="auto"/>
          </w:tcPr>
          <w:p w14:paraId="3FB30185" w14:textId="77777777" w:rsidR="00B85C31" w:rsidRPr="003E0D86" w:rsidRDefault="00376D91" w:rsidP="00B35296">
            <w:pPr>
              <w:rPr>
                <w:rFonts w:ascii="Garamond" w:hAnsi="Garamond"/>
                <w:sz w:val="24"/>
                <w:szCs w:val="24"/>
              </w:rPr>
            </w:pPr>
            <w:r w:rsidRPr="003E0D86">
              <w:rPr>
                <w:rFonts w:ascii="Garamond" w:hAnsi="Garamond"/>
                <w:sz w:val="24"/>
                <w:szCs w:val="24"/>
              </w:rPr>
              <w:t>4</w:t>
            </w:r>
            <w:r w:rsidR="00B85C31" w:rsidRPr="003E0D86">
              <w:rPr>
                <w:rFonts w:ascii="Garamond" w:hAnsi="Garamond"/>
                <w:sz w:val="24"/>
                <w:szCs w:val="24"/>
              </w:rPr>
              <w:t>0 puntos</w:t>
            </w:r>
          </w:p>
        </w:tc>
      </w:tr>
      <w:tr w:rsidR="00B85C31" w:rsidRPr="003E0D86" w14:paraId="74863D74" w14:textId="77777777" w:rsidTr="00B35296">
        <w:tc>
          <w:tcPr>
            <w:tcW w:w="7621" w:type="dxa"/>
            <w:shd w:val="clear" w:color="auto" w:fill="auto"/>
          </w:tcPr>
          <w:p w14:paraId="3CA11077" w14:textId="77777777" w:rsidR="00B85C31" w:rsidRPr="003E0D86" w:rsidRDefault="00376D91" w:rsidP="00B35296">
            <w:pPr>
              <w:rPr>
                <w:rFonts w:ascii="Garamond" w:hAnsi="Garamond"/>
                <w:sz w:val="24"/>
                <w:szCs w:val="24"/>
              </w:rPr>
            </w:pPr>
            <w:r w:rsidRPr="003E0D86">
              <w:rPr>
                <w:rFonts w:ascii="Garamond" w:hAnsi="Garamond"/>
                <w:sz w:val="24"/>
                <w:szCs w:val="24"/>
              </w:rPr>
              <w:t xml:space="preserve">20 a 29 horas de capacitación </w:t>
            </w:r>
          </w:p>
        </w:tc>
        <w:tc>
          <w:tcPr>
            <w:tcW w:w="1440" w:type="dxa"/>
            <w:shd w:val="clear" w:color="auto" w:fill="auto"/>
          </w:tcPr>
          <w:p w14:paraId="0A01722F" w14:textId="77777777" w:rsidR="00B85C31" w:rsidRPr="003E0D86" w:rsidRDefault="00376D91" w:rsidP="00B35296">
            <w:pPr>
              <w:rPr>
                <w:rFonts w:ascii="Garamond" w:hAnsi="Garamond"/>
                <w:sz w:val="24"/>
                <w:szCs w:val="24"/>
              </w:rPr>
            </w:pPr>
            <w:r w:rsidRPr="003E0D86">
              <w:rPr>
                <w:rFonts w:ascii="Garamond" w:hAnsi="Garamond"/>
                <w:sz w:val="24"/>
                <w:szCs w:val="24"/>
              </w:rPr>
              <w:t>7</w:t>
            </w:r>
            <w:r w:rsidR="00B85C31" w:rsidRPr="003E0D86">
              <w:rPr>
                <w:rFonts w:ascii="Garamond" w:hAnsi="Garamond"/>
                <w:sz w:val="24"/>
                <w:szCs w:val="24"/>
              </w:rPr>
              <w:t>0 puntos</w:t>
            </w:r>
          </w:p>
        </w:tc>
      </w:tr>
      <w:tr w:rsidR="00B85C31" w:rsidRPr="003E0D86" w14:paraId="0CDF76CD" w14:textId="77777777" w:rsidTr="00B35296">
        <w:tc>
          <w:tcPr>
            <w:tcW w:w="7621" w:type="dxa"/>
            <w:shd w:val="clear" w:color="auto" w:fill="auto"/>
          </w:tcPr>
          <w:p w14:paraId="5CF076D0" w14:textId="77777777" w:rsidR="00B85C31" w:rsidRPr="003E0D86" w:rsidRDefault="00376D91" w:rsidP="00B35296">
            <w:pPr>
              <w:rPr>
                <w:rFonts w:ascii="Garamond" w:hAnsi="Garamond"/>
                <w:sz w:val="24"/>
                <w:szCs w:val="24"/>
              </w:rPr>
            </w:pPr>
            <w:r w:rsidRPr="003E0D86">
              <w:rPr>
                <w:rFonts w:ascii="Garamond" w:hAnsi="Garamond"/>
                <w:sz w:val="24"/>
                <w:szCs w:val="24"/>
              </w:rPr>
              <w:t xml:space="preserve">30 o más horas de capacitación </w:t>
            </w:r>
          </w:p>
        </w:tc>
        <w:tc>
          <w:tcPr>
            <w:tcW w:w="1440" w:type="dxa"/>
            <w:shd w:val="clear" w:color="auto" w:fill="auto"/>
          </w:tcPr>
          <w:p w14:paraId="100AE427" w14:textId="77777777" w:rsidR="00B85C31" w:rsidRPr="003E0D86" w:rsidRDefault="00376D91" w:rsidP="00B35296">
            <w:pPr>
              <w:rPr>
                <w:rFonts w:ascii="Garamond" w:hAnsi="Garamond"/>
                <w:sz w:val="24"/>
                <w:szCs w:val="24"/>
              </w:rPr>
            </w:pPr>
            <w:r w:rsidRPr="003E0D86">
              <w:rPr>
                <w:rFonts w:ascii="Garamond" w:hAnsi="Garamond"/>
                <w:sz w:val="24"/>
                <w:szCs w:val="24"/>
              </w:rPr>
              <w:t>10</w:t>
            </w:r>
            <w:r w:rsidR="00B85C31" w:rsidRPr="003E0D86">
              <w:rPr>
                <w:rFonts w:ascii="Garamond" w:hAnsi="Garamond"/>
                <w:sz w:val="24"/>
                <w:szCs w:val="24"/>
              </w:rPr>
              <w:t>0 puntos</w:t>
            </w:r>
          </w:p>
        </w:tc>
      </w:tr>
    </w:tbl>
    <w:p w14:paraId="255ED0A1" w14:textId="6B66F761" w:rsidR="00B85C31" w:rsidRPr="003E0D86" w:rsidRDefault="00376D91" w:rsidP="00B85C31">
      <w:r w:rsidRPr="003E0D86">
        <w:rPr>
          <w:rFonts w:ascii="Garamond" w:hAnsi="Garamond"/>
        </w:rPr>
        <w:t xml:space="preserve">** </w:t>
      </w:r>
      <w:r w:rsidR="00995398" w:rsidRPr="003E0D86">
        <w:rPr>
          <w:rFonts w:ascii="Garamond" w:hAnsi="Garamond"/>
        </w:rPr>
        <w:t xml:space="preserve">En el factor de Capacitación , se considerara la  especialidad que tenga relación con el cargo a proveer , que considere   como tales el Comité de  Selección. </w:t>
      </w:r>
    </w:p>
    <w:p w14:paraId="798642A0" w14:textId="77777777" w:rsidR="00B85C31" w:rsidRPr="003E0D86" w:rsidRDefault="00B85C31" w:rsidP="00B85C31">
      <w:pPr>
        <w:rPr>
          <w:b/>
        </w:rPr>
      </w:pPr>
    </w:p>
    <w:p w14:paraId="2EB6FF7E" w14:textId="77777777" w:rsidR="00B85C31" w:rsidRPr="003E0D86" w:rsidRDefault="00B85C31" w:rsidP="00B85C31">
      <w:pPr>
        <w:rPr>
          <w:b/>
        </w:rPr>
      </w:pPr>
      <w:r w:rsidRPr="003E0D86">
        <w:rPr>
          <w:b/>
        </w:rPr>
        <w:t>Puntaje corte postulante idóneo</w:t>
      </w:r>
    </w:p>
    <w:p w14:paraId="33840889" w14:textId="78AD7096" w:rsidR="00B85C31" w:rsidRPr="003E0D86" w:rsidRDefault="00B85C31" w:rsidP="00B85C31">
      <w:pPr>
        <w:pStyle w:val="Prrafodelista"/>
        <w:widowControl/>
        <w:numPr>
          <w:ilvl w:val="0"/>
          <w:numId w:val="22"/>
        </w:numPr>
        <w:spacing w:after="160" w:line="259" w:lineRule="auto"/>
        <w:contextualSpacing/>
        <w:rPr>
          <w:rFonts w:ascii="Times New Roman" w:eastAsia="Times New Roman" w:hAnsi="Times New Roman"/>
          <w:sz w:val="24"/>
          <w:szCs w:val="24"/>
          <w:lang w:eastAsia="es-CL"/>
        </w:rPr>
      </w:pPr>
      <w:r w:rsidRPr="003E0D86">
        <w:rPr>
          <w:rFonts w:ascii="Times New Roman" w:eastAsia="Times New Roman" w:hAnsi="Times New Roman"/>
          <w:sz w:val="24"/>
          <w:szCs w:val="24"/>
          <w:lang w:eastAsia="es-CL"/>
        </w:rPr>
        <w:t xml:space="preserve">Puntaje corte de idoneidad: </w:t>
      </w:r>
      <w:r w:rsidR="007304AF" w:rsidRPr="003E0D86">
        <w:rPr>
          <w:rFonts w:ascii="Times New Roman" w:eastAsia="Times New Roman" w:hAnsi="Times New Roman"/>
          <w:sz w:val="24"/>
          <w:szCs w:val="24"/>
          <w:lang w:eastAsia="es-CL"/>
        </w:rPr>
        <w:t>1</w:t>
      </w:r>
      <w:r w:rsidR="00110934">
        <w:rPr>
          <w:rFonts w:ascii="Times New Roman" w:eastAsia="Times New Roman" w:hAnsi="Times New Roman"/>
          <w:sz w:val="24"/>
          <w:szCs w:val="24"/>
          <w:lang w:eastAsia="es-CL"/>
        </w:rPr>
        <w:t>2</w:t>
      </w:r>
      <w:r w:rsidR="007304AF" w:rsidRPr="003E0D86">
        <w:rPr>
          <w:rFonts w:ascii="Times New Roman" w:eastAsia="Times New Roman" w:hAnsi="Times New Roman"/>
          <w:sz w:val="24"/>
          <w:szCs w:val="24"/>
          <w:lang w:eastAsia="es-CL"/>
        </w:rPr>
        <w:t xml:space="preserve">0 puntos </w:t>
      </w:r>
    </w:p>
    <w:p w14:paraId="6B484F73" w14:textId="2AF53CD1" w:rsidR="009B7B5D" w:rsidRPr="003E0D86" w:rsidRDefault="00B85C31" w:rsidP="0068133B">
      <w:pPr>
        <w:pStyle w:val="Textoindependiente"/>
        <w:spacing w:before="122"/>
        <w:ind w:right="173"/>
        <w:jc w:val="both"/>
        <w:rPr>
          <w:rFonts w:ascii="Garamond" w:hAnsi="Garamond"/>
        </w:rPr>
      </w:pPr>
      <w:r w:rsidRPr="003E0D86">
        <w:rPr>
          <w:rFonts w:ascii="Garamond" w:hAnsi="Garamond"/>
          <w:b/>
          <w:u w:val="single"/>
        </w:rPr>
        <w:t>Puntaje Mínimo para ser postulante idóneo</w:t>
      </w:r>
      <w:r w:rsidRPr="003E0D86">
        <w:rPr>
          <w:rFonts w:ascii="Garamond" w:hAnsi="Garamond"/>
        </w:rPr>
        <w:t xml:space="preserve">: </w:t>
      </w:r>
      <w:r w:rsidR="005A6EBA" w:rsidRPr="003E0D86">
        <w:rPr>
          <w:rFonts w:ascii="Garamond" w:hAnsi="Garamond"/>
        </w:rPr>
        <w:t xml:space="preserve">Los </w:t>
      </w:r>
      <w:r w:rsidR="00E51F12" w:rsidRPr="003E0D86">
        <w:rPr>
          <w:rFonts w:ascii="Garamond" w:hAnsi="Garamond"/>
        </w:rPr>
        <w:t>postulantes</w:t>
      </w:r>
      <w:r w:rsidR="005A6EBA" w:rsidRPr="003E0D86">
        <w:rPr>
          <w:rFonts w:ascii="Garamond" w:hAnsi="Garamond"/>
        </w:rPr>
        <w:t xml:space="preserve"> que cumplan con el puntaje </w:t>
      </w:r>
      <w:r w:rsidR="00E51F12" w:rsidRPr="003E0D86">
        <w:rPr>
          <w:rFonts w:ascii="Garamond" w:hAnsi="Garamond"/>
        </w:rPr>
        <w:t>igual</w:t>
      </w:r>
      <w:r w:rsidR="005A6EBA" w:rsidRPr="003E0D86">
        <w:rPr>
          <w:rFonts w:ascii="Garamond" w:hAnsi="Garamond"/>
        </w:rPr>
        <w:t xml:space="preserve"> o superior a</w:t>
      </w:r>
      <w:r w:rsidR="008378E7" w:rsidRPr="003E0D86">
        <w:rPr>
          <w:rFonts w:ascii="Garamond" w:hAnsi="Garamond"/>
        </w:rPr>
        <w:t xml:space="preserve"> </w:t>
      </w:r>
      <w:r w:rsidR="007304AF" w:rsidRPr="003E0D86">
        <w:rPr>
          <w:rFonts w:ascii="Garamond" w:hAnsi="Garamond"/>
        </w:rPr>
        <w:t>1</w:t>
      </w:r>
      <w:r w:rsidR="00110934">
        <w:rPr>
          <w:rFonts w:ascii="Garamond" w:hAnsi="Garamond"/>
        </w:rPr>
        <w:t>2</w:t>
      </w:r>
      <w:r w:rsidR="007804E6" w:rsidRPr="003E0D86">
        <w:rPr>
          <w:rFonts w:ascii="Garamond" w:hAnsi="Garamond"/>
        </w:rPr>
        <w:t>0</w:t>
      </w:r>
      <w:r w:rsidR="005C3E33" w:rsidRPr="003E0D86">
        <w:rPr>
          <w:rFonts w:ascii="Garamond" w:hAnsi="Garamond"/>
        </w:rPr>
        <w:t xml:space="preserve"> </w:t>
      </w:r>
      <w:r w:rsidR="00CC38F5" w:rsidRPr="003E0D86">
        <w:rPr>
          <w:rFonts w:ascii="Garamond" w:hAnsi="Garamond"/>
        </w:rPr>
        <w:t>puntos,</w:t>
      </w:r>
      <w:r w:rsidR="005C3E33" w:rsidRPr="003E0D86">
        <w:rPr>
          <w:rFonts w:ascii="Garamond" w:hAnsi="Garamond"/>
        </w:rPr>
        <w:t xml:space="preserve"> pasará</w:t>
      </w:r>
      <w:r w:rsidR="005A6EBA" w:rsidRPr="003E0D86">
        <w:rPr>
          <w:rFonts w:ascii="Garamond" w:hAnsi="Garamond"/>
        </w:rPr>
        <w:t xml:space="preserve">n a  la  Etapa 2 : Entrevista de Personal </w:t>
      </w:r>
    </w:p>
    <w:p w14:paraId="501CED41" w14:textId="16E701B5" w:rsidR="00AC5BEB" w:rsidRPr="003E0D86" w:rsidRDefault="00F60E2C" w:rsidP="00B3700E">
      <w:pPr>
        <w:pStyle w:val="Sinespaciado"/>
        <w:jc w:val="both"/>
        <w:rPr>
          <w:rFonts w:ascii="Garamond" w:hAnsi="Garamond"/>
          <w:sz w:val="24"/>
          <w:szCs w:val="24"/>
          <w:lang w:val="es-CL"/>
        </w:rPr>
      </w:pPr>
      <w:r w:rsidRPr="003E0D86">
        <w:rPr>
          <w:rFonts w:ascii="Garamond" w:hAnsi="Garamond"/>
          <w:sz w:val="24"/>
          <w:szCs w:val="24"/>
          <w:lang w:val="es-CL"/>
        </w:rPr>
        <w:t>El concurso podrá ser declarado desierto si ningún postulante alcanza el puntaje mínimo (</w:t>
      </w:r>
      <w:r w:rsidR="007304AF" w:rsidRPr="003E0D86">
        <w:rPr>
          <w:rFonts w:ascii="Garamond" w:hAnsi="Garamond"/>
          <w:sz w:val="24"/>
          <w:szCs w:val="24"/>
          <w:lang w:val="es-CL"/>
        </w:rPr>
        <w:t>1</w:t>
      </w:r>
      <w:r w:rsidR="00110934">
        <w:rPr>
          <w:rFonts w:ascii="Garamond" w:hAnsi="Garamond"/>
          <w:sz w:val="24"/>
          <w:szCs w:val="24"/>
          <w:lang w:val="es-CL"/>
        </w:rPr>
        <w:t>2</w:t>
      </w:r>
      <w:r w:rsidR="00B3700E" w:rsidRPr="003E0D86">
        <w:rPr>
          <w:rFonts w:ascii="Garamond" w:hAnsi="Garamond"/>
          <w:sz w:val="24"/>
          <w:szCs w:val="24"/>
          <w:lang w:val="es-CL"/>
        </w:rPr>
        <w:t>0</w:t>
      </w:r>
      <w:r w:rsidRPr="003E0D86">
        <w:rPr>
          <w:rFonts w:ascii="Garamond" w:hAnsi="Garamond"/>
          <w:sz w:val="24"/>
          <w:szCs w:val="24"/>
          <w:lang w:val="es-CL"/>
        </w:rPr>
        <w:t xml:space="preserve"> puntos) indicado anteriormente (Art. 19 Ley 19.883).</w:t>
      </w:r>
    </w:p>
    <w:p w14:paraId="00C6C7D6" w14:textId="77777777" w:rsidR="00B3700E" w:rsidRPr="003E0D86" w:rsidRDefault="00B3700E" w:rsidP="00B3700E">
      <w:pPr>
        <w:pStyle w:val="Sinespaciado"/>
        <w:rPr>
          <w:b/>
          <w:lang w:val="es-CL"/>
        </w:rPr>
      </w:pPr>
    </w:p>
    <w:p w14:paraId="64ECFB76" w14:textId="33C8986A" w:rsidR="005A6EBA" w:rsidRPr="003E0D86" w:rsidRDefault="00E51F12" w:rsidP="00B3700E">
      <w:pPr>
        <w:pStyle w:val="Sinespaciado"/>
        <w:rPr>
          <w:rFonts w:ascii="Garamond" w:hAnsi="Garamond"/>
          <w:b/>
          <w:sz w:val="24"/>
          <w:szCs w:val="24"/>
          <w:lang w:val="es-CL"/>
        </w:rPr>
      </w:pPr>
      <w:r w:rsidRPr="003E0D86">
        <w:rPr>
          <w:rFonts w:ascii="Garamond" w:hAnsi="Garamond"/>
          <w:b/>
          <w:sz w:val="24"/>
          <w:szCs w:val="24"/>
          <w:lang w:val="es-CL"/>
        </w:rPr>
        <w:t>b)</w:t>
      </w:r>
      <w:r w:rsidRPr="003E0D86">
        <w:rPr>
          <w:rFonts w:ascii="Garamond" w:hAnsi="Garamond"/>
          <w:b/>
          <w:sz w:val="24"/>
          <w:szCs w:val="24"/>
          <w:lang w:val="es-CL"/>
        </w:rPr>
        <w:tab/>
      </w:r>
      <w:r w:rsidR="00F60E2C" w:rsidRPr="003E0D86">
        <w:rPr>
          <w:rFonts w:ascii="Garamond" w:hAnsi="Garamond"/>
          <w:b/>
          <w:sz w:val="24"/>
          <w:szCs w:val="24"/>
          <w:lang w:val="es-CL"/>
        </w:rPr>
        <w:t>Etapa 2</w:t>
      </w:r>
      <w:r w:rsidR="005A6EBA" w:rsidRPr="003E0D86">
        <w:rPr>
          <w:rFonts w:ascii="Garamond" w:hAnsi="Garamond"/>
          <w:b/>
          <w:sz w:val="24"/>
          <w:szCs w:val="24"/>
          <w:lang w:val="es-CL"/>
        </w:rPr>
        <w:t xml:space="preserve">: Entrevista de Personal </w:t>
      </w:r>
      <w:r w:rsidR="00B85C31" w:rsidRPr="003E0D86">
        <w:rPr>
          <w:rFonts w:ascii="Garamond" w:hAnsi="Garamond"/>
          <w:b/>
          <w:sz w:val="24"/>
          <w:szCs w:val="24"/>
          <w:lang w:val="es-CL"/>
        </w:rPr>
        <w:t>(aptitudes específicas)</w:t>
      </w:r>
      <w:r w:rsidR="00884F6F" w:rsidRPr="003E0D86">
        <w:rPr>
          <w:rFonts w:ascii="Garamond" w:hAnsi="Garamond"/>
          <w:b/>
          <w:sz w:val="24"/>
          <w:szCs w:val="24"/>
          <w:lang w:val="es-CL"/>
        </w:rPr>
        <w:t xml:space="preserve"> 2</w:t>
      </w:r>
      <w:r w:rsidR="007304AF" w:rsidRPr="003E0D86">
        <w:rPr>
          <w:rFonts w:ascii="Garamond" w:hAnsi="Garamond"/>
          <w:b/>
          <w:sz w:val="24"/>
          <w:szCs w:val="24"/>
          <w:lang w:val="es-CL"/>
        </w:rPr>
        <w:t>5</w:t>
      </w:r>
      <w:r w:rsidR="00884F6F" w:rsidRPr="003E0D86">
        <w:rPr>
          <w:rFonts w:ascii="Garamond" w:hAnsi="Garamond"/>
          <w:b/>
          <w:sz w:val="24"/>
          <w:szCs w:val="24"/>
          <w:lang w:val="es-CL"/>
        </w:rPr>
        <w:t>%</w:t>
      </w:r>
    </w:p>
    <w:p w14:paraId="7277C9D6" w14:textId="387C1CCE" w:rsidR="00F60E2C" w:rsidRPr="003E0D86" w:rsidRDefault="005A6EBA" w:rsidP="0068133B">
      <w:pPr>
        <w:pStyle w:val="Textoindependiente"/>
        <w:spacing w:before="122"/>
        <w:ind w:right="173"/>
        <w:jc w:val="both"/>
        <w:rPr>
          <w:rFonts w:ascii="Garamond" w:hAnsi="Garamond"/>
        </w:rPr>
      </w:pPr>
      <w:r w:rsidRPr="003E0D86">
        <w:rPr>
          <w:rFonts w:ascii="Garamond" w:hAnsi="Garamond"/>
        </w:rPr>
        <w:t xml:space="preserve"> Se convocará a </w:t>
      </w:r>
      <w:r w:rsidR="00C27BCE" w:rsidRPr="003E0D86">
        <w:rPr>
          <w:rFonts w:ascii="Garamond" w:hAnsi="Garamond"/>
        </w:rPr>
        <w:t>E</w:t>
      </w:r>
      <w:r w:rsidRPr="003E0D86">
        <w:rPr>
          <w:rFonts w:ascii="Garamond" w:hAnsi="Garamond"/>
        </w:rPr>
        <w:t xml:space="preserve">ntrevista de Personal por </w:t>
      </w:r>
      <w:r w:rsidR="00E51F12" w:rsidRPr="003E0D86">
        <w:rPr>
          <w:rFonts w:ascii="Garamond" w:hAnsi="Garamond"/>
        </w:rPr>
        <w:t>vía</w:t>
      </w:r>
      <w:r w:rsidRPr="003E0D86">
        <w:rPr>
          <w:rFonts w:ascii="Garamond" w:hAnsi="Garamond"/>
        </w:rPr>
        <w:t xml:space="preserve"> </w:t>
      </w:r>
      <w:r w:rsidR="00E51F12" w:rsidRPr="003E0D86">
        <w:rPr>
          <w:rFonts w:ascii="Garamond" w:hAnsi="Garamond"/>
        </w:rPr>
        <w:t>telefónica</w:t>
      </w:r>
      <w:r w:rsidRPr="003E0D86">
        <w:rPr>
          <w:rFonts w:ascii="Garamond" w:hAnsi="Garamond"/>
        </w:rPr>
        <w:t xml:space="preserve"> y</w:t>
      </w:r>
      <w:r w:rsidR="00110934">
        <w:rPr>
          <w:rFonts w:ascii="Garamond" w:hAnsi="Garamond"/>
        </w:rPr>
        <w:t xml:space="preserve"> por</w:t>
      </w:r>
      <w:r w:rsidRPr="003E0D86">
        <w:rPr>
          <w:rFonts w:ascii="Garamond" w:hAnsi="Garamond"/>
        </w:rPr>
        <w:t xml:space="preserve"> correo </w:t>
      </w:r>
      <w:r w:rsidR="00E51F12" w:rsidRPr="003E0D86">
        <w:rPr>
          <w:rFonts w:ascii="Garamond" w:hAnsi="Garamond"/>
        </w:rPr>
        <w:t>electrónico</w:t>
      </w:r>
      <w:r w:rsidRPr="003E0D86">
        <w:rPr>
          <w:rFonts w:ascii="Garamond" w:hAnsi="Garamond"/>
        </w:rPr>
        <w:t xml:space="preserve"> a los postulantes preseleccionados para el cargo, quienes hayan superado  la primera etapa.</w:t>
      </w:r>
    </w:p>
    <w:p w14:paraId="78871897" w14:textId="77777777" w:rsidR="00F55C15" w:rsidRPr="003E0D86" w:rsidRDefault="00F55C15" w:rsidP="0068133B">
      <w:pPr>
        <w:pStyle w:val="Textoindependiente"/>
        <w:spacing w:before="122"/>
        <w:ind w:right="173"/>
        <w:jc w:val="both"/>
        <w:rPr>
          <w:rFonts w:ascii="Garamond" w:hAnsi="Garamond"/>
        </w:rPr>
      </w:pPr>
    </w:p>
    <w:tbl>
      <w:tblPr>
        <w:tblStyle w:val="Tablaconcuadrcula"/>
        <w:tblW w:w="5000" w:type="pct"/>
        <w:tblLook w:val="04A0" w:firstRow="1" w:lastRow="0" w:firstColumn="1" w:lastColumn="0" w:noHBand="0" w:noVBand="1"/>
      </w:tblPr>
      <w:tblGrid>
        <w:gridCol w:w="7626"/>
        <w:gridCol w:w="1831"/>
      </w:tblGrid>
      <w:tr w:rsidR="00DA7C5C" w:rsidRPr="003E0D86" w14:paraId="10D646CC" w14:textId="77777777" w:rsidTr="007304AF">
        <w:tc>
          <w:tcPr>
            <w:tcW w:w="4032" w:type="pct"/>
          </w:tcPr>
          <w:p w14:paraId="134B3C0D" w14:textId="0A01C05A" w:rsidR="00DA7C5C" w:rsidRPr="003E0D86" w:rsidRDefault="00DA7C5C" w:rsidP="007422B7">
            <w:pPr>
              <w:pStyle w:val="Textoindependiente"/>
              <w:spacing w:before="122"/>
              <w:ind w:right="173"/>
              <w:jc w:val="both"/>
              <w:rPr>
                <w:rFonts w:ascii="Garamond" w:hAnsi="Garamond"/>
              </w:rPr>
            </w:pPr>
            <w:r w:rsidRPr="003E0D86">
              <w:rPr>
                <w:rFonts w:ascii="Garamond" w:hAnsi="Garamond"/>
              </w:rPr>
              <w:t>Perfil para desarrollar el cargo, considerando el planteamiento, y la actitud de la persona</w:t>
            </w:r>
          </w:p>
        </w:tc>
        <w:tc>
          <w:tcPr>
            <w:tcW w:w="968" w:type="pct"/>
          </w:tcPr>
          <w:p w14:paraId="484B6E60" w14:textId="6AC258C1" w:rsidR="00DA7C5C" w:rsidRPr="003E0D86" w:rsidRDefault="00110934" w:rsidP="007422B7">
            <w:pPr>
              <w:pStyle w:val="Textoindependiente"/>
              <w:spacing w:before="122"/>
              <w:ind w:right="173"/>
              <w:jc w:val="center"/>
              <w:rPr>
                <w:rFonts w:ascii="Garamond" w:hAnsi="Garamond"/>
              </w:rPr>
            </w:pPr>
            <w:r>
              <w:rPr>
                <w:rFonts w:ascii="Garamond" w:hAnsi="Garamond"/>
              </w:rPr>
              <w:t>50</w:t>
            </w:r>
            <w:r w:rsidR="007304AF" w:rsidRPr="003E0D86">
              <w:rPr>
                <w:rFonts w:ascii="Garamond" w:hAnsi="Garamond"/>
              </w:rPr>
              <w:t xml:space="preserve"> puntos</w:t>
            </w:r>
          </w:p>
        </w:tc>
      </w:tr>
      <w:tr w:rsidR="00DA7C5C" w:rsidRPr="003E0D86" w14:paraId="56B42784" w14:textId="77777777" w:rsidTr="007304AF">
        <w:tc>
          <w:tcPr>
            <w:tcW w:w="4032" w:type="pct"/>
          </w:tcPr>
          <w:p w14:paraId="0766C57F" w14:textId="75D8B25D" w:rsidR="00DA7C5C" w:rsidRPr="003E0D86" w:rsidRDefault="00DA7C5C" w:rsidP="007422B7">
            <w:pPr>
              <w:pStyle w:val="Textoindependiente"/>
              <w:spacing w:before="122"/>
              <w:ind w:right="173"/>
              <w:jc w:val="both"/>
              <w:rPr>
                <w:rFonts w:ascii="Garamond" w:hAnsi="Garamond"/>
              </w:rPr>
            </w:pPr>
            <w:r w:rsidRPr="003E0D86">
              <w:rPr>
                <w:rFonts w:ascii="Garamond" w:hAnsi="Garamond"/>
              </w:rPr>
              <w:t xml:space="preserve">Aptitud para el </w:t>
            </w:r>
            <w:r w:rsidR="00CC38F5" w:rsidRPr="003E0D86">
              <w:rPr>
                <w:rFonts w:ascii="Garamond" w:hAnsi="Garamond"/>
              </w:rPr>
              <w:t>cargo,</w:t>
            </w:r>
            <w:r w:rsidRPr="003E0D86">
              <w:rPr>
                <w:rFonts w:ascii="Garamond" w:hAnsi="Garamond"/>
              </w:rPr>
              <w:t xml:space="preserve"> considerando  el conocimiento, experiencia y capacidad que demuestre la persona </w:t>
            </w:r>
          </w:p>
        </w:tc>
        <w:tc>
          <w:tcPr>
            <w:tcW w:w="968" w:type="pct"/>
          </w:tcPr>
          <w:p w14:paraId="0CB35442" w14:textId="277AAE25" w:rsidR="00DA7C5C" w:rsidRPr="003E0D86" w:rsidRDefault="00110934" w:rsidP="007422B7">
            <w:pPr>
              <w:pStyle w:val="Textoindependiente"/>
              <w:spacing w:before="122"/>
              <w:ind w:right="173"/>
              <w:jc w:val="center"/>
              <w:rPr>
                <w:rFonts w:ascii="Garamond" w:hAnsi="Garamond"/>
              </w:rPr>
            </w:pPr>
            <w:r>
              <w:rPr>
                <w:rFonts w:ascii="Garamond" w:hAnsi="Garamond"/>
              </w:rPr>
              <w:t>5</w:t>
            </w:r>
            <w:r w:rsidR="00DA7C5C" w:rsidRPr="003E0D86">
              <w:rPr>
                <w:rFonts w:ascii="Garamond" w:hAnsi="Garamond"/>
              </w:rPr>
              <w:t>0</w:t>
            </w:r>
            <w:r w:rsidR="007304AF" w:rsidRPr="003E0D86">
              <w:rPr>
                <w:rFonts w:ascii="Garamond" w:hAnsi="Garamond"/>
              </w:rPr>
              <w:t xml:space="preserve"> puntos </w:t>
            </w:r>
          </w:p>
        </w:tc>
      </w:tr>
      <w:tr w:rsidR="007304AF" w:rsidRPr="003E0D86" w14:paraId="5378A82A" w14:textId="77777777" w:rsidTr="007304AF">
        <w:tc>
          <w:tcPr>
            <w:tcW w:w="4032" w:type="pct"/>
          </w:tcPr>
          <w:p w14:paraId="2B03197C" w14:textId="0A2D9E83" w:rsidR="007304AF" w:rsidRPr="003E0D86" w:rsidRDefault="003E0D86" w:rsidP="003E0D86">
            <w:pPr>
              <w:pStyle w:val="Textoindependiente"/>
              <w:spacing w:before="122"/>
              <w:ind w:right="173"/>
              <w:jc w:val="right"/>
              <w:rPr>
                <w:rFonts w:ascii="Garamond" w:hAnsi="Garamond"/>
              </w:rPr>
            </w:pPr>
            <w:r w:rsidRPr="003E0D86">
              <w:rPr>
                <w:rFonts w:ascii="Garamond" w:hAnsi="Garamond"/>
              </w:rPr>
              <w:t xml:space="preserve">Puntaje Máximo </w:t>
            </w:r>
          </w:p>
        </w:tc>
        <w:tc>
          <w:tcPr>
            <w:tcW w:w="968" w:type="pct"/>
          </w:tcPr>
          <w:p w14:paraId="30F5743A" w14:textId="2FF1DE22" w:rsidR="007304AF" w:rsidRPr="003E0D86" w:rsidRDefault="00110934" w:rsidP="003E0D86">
            <w:pPr>
              <w:pStyle w:val="Textoindependiente"/>
              <w:spacing w:before="122"/>
              <w:ind w:right="173"/>
              <w:jc w:val="center"/>
              <w:rPr>
                <w:rFonts w:ascii="Garamond" w:hAnsi="Garamond"/>
              </w:rPr>
            </w:pPr>
            <w:r>
              <w:rPr>
                <w:rFonts w:ascii="Garamond" w:hAnsi="Garamond"/>
              </w:rPr>
              <w:t>100</w:t>
            </w:r>
            <w:r w:rsidR="003E0D86" w:rsidRPr="003E0D86">
              <w:rPr>
                <w:rFonts w:ascii="Garamond" w:hAnsi="Garamond"/>
              </w:rPr>
              <w:t xml:space="preserve"> puntos</w:t>
            </w:r>
          </w:p>
        </w:tc>
      </w:tr>
    </w:tbl>
    <w:p w14:paraId="585CCDFD" w14:textId="77777777" w:rsidR="00E47C35" w:rsidRPr="003E0D86" w:rsidRDefault="00E47C35" w:rsidP="007310F4">
      <w:pPr>
        <w:pStyle w:val="Sinespaciado"/>
        <w:rPr>
          <w:rFonts w:ascii="Garamond" w:hAnsi="Garamond"/>
          <w:b/>
          <w:sz w:val="24"/>
          <w:szCs w:val="24"/>
          <w:lang w:val="es-CL"/>
        </w:rPr>
      </w:pPr>
    </w:p>
    <w:p w14:paraId="7B575758" w14:textId="77777777" w:rsidR="00BF26EC" w:rsidRPr="003E0D86" w:rsidRDefault="008378E7" w:rsidP="00B3700E">
      <w:pPr>
        <w:pStyle w:val="Sinespaciado"/>
        <w:rPr>
          <w:rFonts w:ascii="Garamond" w:hAnsi="Garamond"/>
          <w:b/>
          <w:szCs w:val="24"/>
          <w:lang w:val="es-CL"/>
        </w:rPr>
      </w:pPr>
      <w:r w:rsidRPr="003E0D86">
        <w:rPr>
          <w:rFonts w:ascii="Garamond" w:hAnsi="Garamond"/>
          <w:b/>
          <w:szCs w:val="24"/>
          <w:lang w:val="es-CL"/>
        </w:rPr>
        <w:t xml:space="preserve">6.- </w:t>
      </w:r>
      <w:r w:rsidR="00BF26EC" w:rsidRPr="003E0D86">
        <w:rPr>
          <w:rFonts w:ascii="Garamond" w:hAnsi="Garamond"/>
          <w:b/>
          <w:szCs w:val="24"/>
          <w:lang w:val="es-CL"/>
        </w:rPr>
        <w:t>PLAZOS Y LUGARES</w:t>
      </w:r>
      <w:r w:rsidR="00F55C15" w:rsidRPr="003E0D86">
        <w:rPr>
          <w:rFonts w:ascii="Garamond" w:hAnsi="Garamond"/>
          <w:b/>
          <w:szCs w:val="24"/>
          <w:lang w:val="es-CL"/>
        </w:rPr>
        <w:t xml:space="preserve">: </w:t>
      </w:r>
    </w:p>
    <w:p w14:paraId="60BED582" w14:textId="77777777" w:rsidR="005B0499" w:rsidRPr="003E0D86" w:rsidRDefault="005B0499" w:rsidP="00B3700E">
      <w:pPr>
        <w:pStyle w:val="Sinespaciado"/>
        <w:rPr>
          <w:rFonts w:ascii="Garamond" w:hAnsi="Garamond"/>
          <w:szCs w:val="24"/>
          <w:lang w:val="es-CL"/>
        </w:rPr>
      </w:pPr>
    </w:p>
    <w:p w14:paraId="1411D6E3" w14:textId="1809F22D" w:rsidR="00C27BCE" w:rsidRPr="003E0D86" w:rsidRDefault="00BF26EC" w:rsidP="00B3700E">
      <w:pPr>
        <w:pStyle w:val="Sinespaciado"/>
        <w:rPr>
          <w:rFonts w:ascii="Garamond" w:hAnsi="Garamond"/>
          <w:szCs w:val="24"/>
          <w:lang w:val="es-CL"/>
        </w:rPr>
      </w:pPr>
      <w:r w:rsidRPr="003E0D86">
        <w:rPr>
          <w:rFonts w:ascii="Garamond" w:hAnsi="Garamond"/>
          <w:szCs w:val="24"/>
          <w:lang w:val="es-CL"/>
        </w:rPr>
        <w:t>Fecha inicio recepción de ant</w:t>
      </w:r>
      <w:r w:rsidR="00B3700E" w:rsidRPr="003E0D86">
        <w:rPr>
          <w:rFonts w:ascii="Garamond" w:hAnsi="Garamond"/>
          <w:szCs w:val="24"/>
          <w:lang w:val="es-CL"/>
        </w:rPr>
        <w:t>e</w:t>
      </w:r>
      <w:r w:rsidRPr="003E0D86">
        <w:rPr>
          <w:rFonts w:ascii="Garamond" w:hAnsi="Garamond"/>
          <w:szCs w:val="24"/>
          <w:lang w:val="es-CL"/>
        </w:rPr>
        <w:t>cedentes</w:t>
      </w:r>
      <w:r w:rsidR="007310F4" w:rsidRPr="003E0D86">
        <w:rPr>
          <w:rFonts w:ascii="Garamond" w:hAnsi="Garamond"/>
          <w:szCs w:val="24"/>
          <w:lang w:val="es-CL"/>
        </w:rPr>
        <w:tab/>
      </w:r>
      <w:r w:rsidR="00B3700E" w:rsidRPr="003E0D86">
        <w:rPr>
          <w:rFonts w:ascii="Garamond" w:hAnsi="Garamond"/>
          <w:szCs w:val="24"/>
          <w:lang w:val="es-CL"/>
        </w:rPr>
        <w:tab/>
      </w:r>
      <w:r w:rsidRPr="003E0D86">
        <w:rPr>
          <w:rFonts w:ascii="Garamond" w:hAnsi="Garamond"/>
          <w:szCs w:val="24"/>
          <w:lang w:val="es-CL"/>
        </w:rPr>
        <w:t>:</w:t>
      </w:r>
      <w:r w:rsidRPr="003E0D86">
        <w:rPr>
          <w:rFonts w:ascii="Garamond" w:hAnsi="Garamond"/>
          <w:szCs w:val="24"/>
          <w:lang w:val="es-CL"/>
        </w:rPr>
        <w:tab/>
      </w:r>
      <w:r w:rsidR="00AF2820" w:rsidRPr="003E0D86">
        <w:rPr>
          <w:rFonts w:ascii="Garamond" w:hAnsi="Garamond"/>
          <w:szCs w:val="24"/>
          <w:lang w:val="es-CL"/>
        </w:rPr>
        <w:t xml:space="preserve">08 de </w:t>
      </w:r>
      <w:proofErr w:type="gramStart"/>
      <w:r w:rsidR="00AF2820" w:rsidRPr="003E0D86">
        <w:rPr>
          <w:rFonts w:ascii="Garamond" w:hAnsi="Garamond"/>
          <w:szCs w:val="24"/>
          <w:lang w:val="es-CL"/>
        </w:rPr>
        <w:t>Abril</w:t>
      </w:r>
      <w:proofErr w:type="gramEnd"/>
      <w:r w:rsidR="00AF2820" w:rsidRPr="003E0D86">
        <w:rPr>
          <w:rFonts w:ascii="Garamond" w:hAnsi="Garamond"/>
          <w:szCs w:val="24"/>
          <w:lang w:val="es-CL"/>
        </w:rPr>
        <w:t xml:space="preserve"> de 2019</w:t>
      </w:r>
    </w:p>
    <w:p w14:paraId="0B6D8335" w14:textId="1CE56CE6" w:rsidR="00C27BCE" w:rsidRPr="003E0D86" w:rsidRDefault="00BF26EC" w:rsidP="007310F4">
      <w:pPr>
        <w:pStyle w:val="Sinespaciado"/>
        <w:rPr>
          <w:rFonts w:ascii="Garamond" w:hAnsi="Garamond"/>
          <w:sz w:val="24"/>
          <w:szCs w:val="24"/>
          <w:lang w:val="es-CL"/>
        </w:rPr>
      </w:pPr>
      <w:r w:rsidRPr="003E0D86">
        <w:rPr>
          <w:rFonts w:ascii="Garamond" w:hAnsi="Garamond"/>
          <w:sz w:val="24"/>
          <w:szCs w:val="24"/>
          <w:lang w:val="es-CL"/>
        </w:rPr>
        <w:t>Fecha término recepción antecedente</w:t>
      </w:r>
      <w:r w:rsidR="007310F4" w:rsidRPr="003E0D86">
        <w:rPr>
          <w:rFonts w:ascii="Garamond" w:hAnsi="Garamond"/>
          <w:sz w:val="24"/>
          <w:szCs w:val="24"/>
          <w:lang w:val="es-CL"/>
        </w:rPr>
        <w:tab/>
      </w:r>
      <w:r w:rsidR="007310F4" w:rsidRPr="003E0D86">
        <w:rPr>
          <w:rFonts w:ascii="Garamond" w:hAnsi="Garamond"/>
          <w:sz w:val="24"/>
          <w:szCs w:val="24"/>
          <w:lang w:val="es-CL"/>
        </w:rPr>
        <w:tab/>
      </w:r>
      <w:r w:rsidRPr="003E0D86">
        <w:rPr>
          <w:rFonts w:ascii="Garamond" w:hAnsi="Garamond"/>
          <w:sz w:val="24"/>
          <w:szCs w:val="24"/>
          <w:lang w:val="es-CL"/>
        </w:rPr>
        <w:t>:</w:t>
      </w:r>
      <w:r w:rsidR="00AF2820" w:rsidRPr="003E0D86">
        <w:rPr>
          <w:rFonts w:ascii="Garamond" w:hAnsi="Garamond"/>
          <w:sz w:val="24"/>
          <w:szCs w:val="24"/>
          <w:lang w:val="es-CL"/>
        </w:rPr>
        <w:tab/>
      </w:r>
      <w:r w:rsidR="006264C9">
        <w:rPr>
          <w:rFonts w:ascii="Garamond" w:hAnsi="Garamond"/>
          <w:sz w:val="24"/>
          <w:szCs w:val="24"/>
          <w:lang w:val="es-CL"/>
        </w:rPr>
        <w:t>23</w:t>
      </w:r>
      <w:r w:rsidR="00AF2820" w:rsidRPr="003E0D86">
        <w:rPr>
          <w:rFonts w:ascii="Garamond" w:hAnsi="Garamond"/>
          <w:sz w:val="24"/>
          <w:szCs w:val="24"/>
          <w:lang w:val="es-CL"/>
        </w:rPr>
        <w:t xml:space="preserve"> </w:t>
      </w:r>
      <w:proofErr w:type="gramStart"/>
      <w:r w:rsidR="00AF2820" w:rsidRPr="003E0D86">
        <w:rPr>
          <w:rFonts w:ascii="Garamond" w:hAnsi="Garamond"/>
          <w:sz w:val="24"/>
          <w:szCs w:val="24"/>
          <w:lang w:val="es-CL"/>
        </w:rPr>
        <w:t>de  Abril</w:t>
      </w:r>
      <w:proofErr w:type="gramEnd"/>
      <w:r w:rsidR="00AF2820" w:rsidRPr="003E0D86">
        <w:rPr>
          <w:rFonts w:ascii="Garamond" w:hAnsi="Garamond"/>
          <w:sz w:val="24"/>
          <w:szCs w:val="24"/>
          <w:lang w:val="es-CL"/>
        </w:rPr>
        <w:t xml:space="preserve"> de 2019</w:t>
      </w:r>
    </w:p>
    <w:p w14:paraId="034F3956" w14:textId="77777777" w:rsidR="00C27BCE" w:rsidRPr="003E0D86" w:rsidRDefault="00BF26EC" w:rsidP="007310F4">
      <w:pPr>
        <w:pStyle w:val="Sinespaciado"/>
        <w:rPr>
          <w:rFonts w:ascii="Garamond" w:hAnsi="Garamond"/>
          <w:sz w:val="24"/>
          <w:szCs w:val="24"/>
          <w:lang w:val="es-CL"/>
        </w:rPr>
      </w:pPr>
      <w:r w:rsidRPr="003E0D86">
        <w:rPr>
          <w:rFonts w:ascii="Garamond" w:hAnsi="Garamond"/>
          <w:sz w:val="24"/>
          <w:szCs w:val="24"/>
          <w:lang w:val="es-CL"/>
        </w:rPr>
        <w:t>Lugar de recepción</w:t>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Pr="003E0D86">
        <w:rPr>
          <w:rFonts w:ascii="Garamond" w:hAnsi="Garamond"/>
          <w:sz w:val="24"/>
          <w:szCs w:val="24"/>
          <w:lang w:val="es-CL"/>
        </w:rPr>
        <w:t xml:space="preserve">: </w:t>
      </w:r>
      <w:r w:rsidR="007310F4" w:rsidRPr="003E0D86">
        <w:rPr>
          <w:rFonts w:ascii="Garamond" w:hAnsi="Garamond"/>
          <w:sz w:val="24"/>
          <w:szCs w:val="24"/>
          <w:lang w:val="es-CL"/>
        </w:rPr>
        <w:tab/>
      </w:r>
      <w:r w:rsidRPr="003E0D86">
        <w:rPr>
          <w:rFonts w:ascii="Garamond" w:hAnsi="Garamond"/>
          <w:sz w:val="24"/>
          <w:szCs w:val="24"/>
          <w:lang w:val="es-CL"/>
        </w:rPr>
        <w:t xml:space="preserve">Oficina de Partes de la Municipalidad de </w:t>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00671FC2" w:rsidRPr="003E0D86">
        <w:rPr>
          <w:rFonts w:ascii="Garamond" w:hAnsi="Garamond"/>
          <w:sz w:val="24"/>
          <w:szCs w:val="24"/>
          <w:lang w:val="es-CL"/>
        </w:rPr>
        <w:t>Pitrufqu</w:t>
      </w:r>
      <w:r w:rsidR="00097C15" w:rsidRPr="003E0D86">
        <w:rPr>
          <w:rFonts w:ascii="Garamond" w:hAnsi="Garamond"/>
          <w:sz w:val="24"/>
          <w:szCs w:val="24"/>
          <w:lang w:val="es-CL"/>
        </w:rPr>
        <w:t>é</w:t>
      </w:r>
      <w:r w:rsidR="00671FC2" w:rsidRPr="003E0D86">
        <w:rPr>
          <w:rFonts w:ascii="Garamond" w:hAnsi="Garamond"/>
          <w:sz w:val="24"/>
          <w:szCs w:val="24"/>
          <w:lang w:val="es-CL"/>
        </w:rPr>
        <w:t xml:space="preserve">n </w:t>
      </w:r>
      <w:proofErr w:type="gramStart"/>
      <w:r w:rsidR="00F55C15" w:rsidRPr="003E0D86">
        <w:rPr>
          <w:rFonts w:ascii="Garamond" w:hAnsi="Garamond"/>
          <w:sz w:val="24"/>
          <w:szCs w:val="24"/>
          <w:lang w:val="es-CL"/>
        </w:rPr>
        <w:t>( 1er.</w:t>
      </w:r>
      <w:proofErr w:type="gramEnd"/>
      <w:r w:rsidR="00F55C15" w:rsidRPr="003E0D86">
        <w:rPr>
          <w:rFonts w:ascii="Garamond" w:hAnsi="Garamond"/>
          <w:sz w:val="24"/>
          <w:szCs w:val="24"/>
          <w:lang w:val="es-CL"/>
        </w:rPr>
        <w:t xml:space="preserve"> Piso)</w:t>
      </w:r>
    </w:p>
    <w:p w14:paraId="11574ABF" w14:textId="77777777" w:rsidR="00C27BCE" w:rsidRPr="003E0D86" w:rsidRDefault="00BF26EC" w:rsidP="007310F4">
      <w:pPr>
        <w:pStyle w:val="Sinespaciado"/>
        <w:rPr>
          <w:rFonts w:ascii="Garamond" w:hAnsi="Garamond"/>
          <w:sz w:val="24"/>
          <w:szCs w:val="24"/>
          <w:lang w:val="es-CL"/>
        </w:rPr>
      </w:pPr>
      <w:r w:rsidRPr="003E0D86">
        <w:rPr>
          <w:rFonts w:ascii="Garamond" w:hAnsi="Garamond"/>
          <w:sz w:val="24"/>
          <w:szCs w:val="24"/>
          <w:lang w:val="es-CL"/>
        </w:rPr>
        <w:t>Horario de recepción</w:t>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Pr="003E0D86">
        <w:rPr>
          <w:rFonts w:ascii="Garamond" w:hAnsi="Garamond"/>
          <w:sz w:val="24"/>
          <w:szCs w:val="24"/>
          <w:lang w:val="es-CL"/>
        </w:rPr>
        <w:t xml:space="preserve">:    </w:t>
      </w:r>
      <w:r w:rsidR="007310F4" w:rsidRPr="003E0D86">
        <w:rPr>
          <w:rFonts w:ascii="Garamond" w:hAnsi="Garamond"/>
          <w:sz w:val="24"/>
          <w:szCs w:val="24"/>
          <w:lang w:val="es-CL"/>
        </w:rPr>
        <w:tab/>
      </w:r>
      <w:r w:rsidR="00F55C15" w:rsidRPr="003E0D86">
        <w:rPr>
          <w:rFonts w:ascii="Garamond" w:hAnsi="Garamond"/>
          <w:sz w:val="24"/>
          <w:szCs w:val="24"/>
          <w:lang w:val="es-CL"/>
        </w:rPr>
        <w:t xml:space="preserve"> D</w:t>
      </w:r>
      <w:r w:rsidRPr="003E0D86">
        <w:rPr>
          <w:rFonts w:ascii="Garamond" w:hAnsi="Garamond"/>
          <w:sz w:val="24"/>
          <w:szCs w:val="24"/>
          <w:lang w:val="es-CL"/>
        </w:rPr>
        <w:t xml:space="preserve">e </w:t>
      </w:r>
      <w:r w:rsidR="00671FC2" w:rsidRPr="003E0D86">
        <w:rPr>
          <w:rFonts w:ascii="Garamond" w:hAnsi="Garamond"/>
          <w:sz w:val="24"/>
          <w:szCs w:val="24"/>
          <w:lang w:val="es-CL"/>
        </w:rPr>
        <w:t>09:00</w:t>
      </w:r>
      <w:r w:rsidR="00C27BCE" w:rsidRPr="003E0D86">
        <w:rPr>
          <w:rFonts w:ascii="Garamond" w:hAnsi="Garamond"/>
          <w:sz w:val="24"/>
          <w:szCs w:val="24"/>
          <w:lang w:val="es-CL"/>
        </w:rPr>
        <w:t xml:space="preserve"> a 14:00 horas</w:t>
      </w:r>
    </w:p>
    <w:p w14:paraId="2C658EE3" w14:textId="599EDA1B" w:rsidR="003E0D86" w:rsidRPr="006264C9" w:rsidRDefault="00BF26EC" w:rsidP="007310F4">
      <w:pPr>
        <w:pStyle w:val="Sinespaciado"/>
        <w:rPr>
          <w:rFonts w:ascii="Garamond" w:hAnsi="Garamond"/>
          <w:sz w:val="24"/>
          <w:szCs w:val="24"/>
          <w:lang w:val="es-CL"/>
        </w:rPr>
      </w:pPr>
      <w:r w:rsidRPr="003E0D86">
        <w:rPr>
          <w:rFonts w:ascii="Garamond" w:hAnsi="Garamond"/>
          <w:sz w:val="24"/>
          <w:szCs w:val="24"/>
          <w:lang w:val="es-CL"/>
        </w:rPr>
        <w:t>Entrevistas</w:t>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007310F4" w:rsidRPr="003E0D86">
        <w:rPr>
          <w:rFonts w:ascii="Garamond" w:hAnsi="Garamond"/>
          <w:sz w:val="24"/>
          <w:szCs w:val="24"/>
          <w:lang w:val="es-CL"/>
        </w:rPr>
        <w:tab/>
      </w:r>
      <w:r w:rsidRPr="003E0D86">
        <w:rPr>
          <w:rFonts w:ascii="Garamond" w:hAnsi="Garamond"/>
          <w:sz w:val="24"/>
          <w:szCs w:val="24"/>
          <w:lang w:val="es-CL"/>
        </w:rPr>
        <w:t xml:space="preserve">: </w:t>
      </w:r>
      <w:r w:rsidR="007310F4" w:rsidRPr="003E0D86">
        <w:rPr>
          <w:rFonts w:ascii="Garamond" w:hAnsi="Garamond"/>
          <w:sz w:val="24"/>
          <w:szCs w:val="24"/>
          <w:lang w:val="es-CL"/>
        </w:rPr>
        <w:tab/>
      </w:r>
      <w:r w:rsidR="007310F4" w:rsidRPr="006264C9">
        <w:rPr>
          <w:rFonts w:ascii="Garamond" w:hAnsi="Garamond"/>
          <w:sz w:val="24"/>
          <w:szCs w:val="24"/>
          <w:lang w:val="es-CL"/>
        </w:rPr>
        <w:t>S</w:t>
      </w:r>
      <w:r w:rsidRPr="006264C9">
        <w:rPr>
          <w:rFonts w:ascii="Garamond" w:hAnsi="Garamond"/>
          <w:sz w:val="24"/>
          <w:szCs w:val="24"/>
          <w:lang w:val="es-CL"/>
        </w:rPr>
        <w:t xml:space="preserve">e realizarán en la Sala de Concejo del </w:t>
      </w:r>
      <w:r w:rsidR="007310F4" w:rsidRPr="006264C9">
        <w:rPr>
          <w:rFonts w:ascii="Garamond" w:hAnsi="Garamond"/>
          <w:sz w:val="24"/>
          <w:szCs w:val="24"/>
          <w:lang w:val="es-CL"/>
        </w:rPr>
        <w:tab/>
      </w:r>
      <w:r w:rsidR="007310F4" w:rsidRPr="006264C9">
        <w:rPr>
          <w:rFonts w:ascii="Garamond" w:hAnsi="Garamond"/>
          <w:sz w:val="24"/>
          <w:szCs w:val="24"/>
          <w:lang w:val="es-CL"/>
        </w:rPr>
        <w:tab/>
      </w:r>
      <w:r w:rsidR="007310F4" w:rsidRPr="006264C9">
        <w:rPr>
          <w:rFonts w:ascii="Garamond" w:hAnsi="Garamond"/>
          <w:sz w:val="24"/>
          <w:szCs w:val="24"/>
          <w:lang w:val="es-CL"/>
        </w:rPr>
        <w:tab/>
      </w:r>
      <w:r w:rsidR="007310F4" w:rsidRPr="006264C9">
        <w:rPr>
          <w:rFonts w:ascii="Garamond" w:hAnsi="Garamond"/>
          <w:sz w:val="24"/>
          <w:szCs w:val="24"/>
          <w:lang w:val="es-CL"/>
        </w:rPr>
        <w:tab/>
      </w:r>
      <w:r w:rsidR="007310F4" w:rsidRPr="006264C9">
        <w:rPr>
          <w:rFonts w:ascii="Garamond" w:hAnsi="Garamond"/>
          <w:sz w:val="24"/>
          <w:szCs w:val="24"/>
          <w:lang w:val="es-CL"/>
        </w:rPr>
        <w:tab/>
      </w:r>
      <w:r w:rsidR="007310F4" w:rsidRPr="006264C9">
        <w:rPr>
          <w:rFonts w:ascii="Garamond" w:hAnsi="Garamond"/>
          <w:sz w:val="24"/>
          <w:szCs w:val="24"/>
          <w:lang w:val="es-CL"/>
        </w:rPr>
        <w:tab/>
      </w:r>
      <w:r w:rsidR="007310F4" w:rsidRPr="006264C9">
        <w:rPr>
          <w:rFonts w:ascii="Garamond" w:hAnsi="Garamond"/>
          <w:sz w:val="24"/>
          <w:szCs w:val="24"/>
          <w:lang w:val="es-CL"/>
        </w:rPr>
        <w:tab/>
      </w:r>
      <w:r w:rsidR="007310F4" w:rsidRPr="006264C9">
        <w:rPr>
          <w:rFonts w:ascii="Garamond" w:hAnsi="Garamond"/>
          <w:sz w:val="24"/>
          <w:szCs w:val="24"/>
          <w:lang w:val="es-CL"/>
        </w:rPr>
        <w:tab/>
      </w:r>
      <w:proofErr w:type="gramStart"/>
      <w:r w:rsidRPr="006264C9">
        <w:rPr>
          <w:rFonts w:ascii="Garamond" w:hAnsi="Garamond"/>
          <w:sz w:val="24"/>
          <w:szCs w:val="24"/>
          <w:lang w:val="es-CL"/>
        </w:rPr>
        <w:t xml:space="preserve">Municipio, </w:t>
      </w:r>
      <w:r w:rsidR="00F55C15" w:rsidRPr="006264C9">
        <w:rPr>
          <w:rFonts w:ascii="Garamond" w:hAnsi="Garamond"/>
          <w:sz w:val="24"/>
          <w:szCs w:val="24"/>
          <w:lang w:val="es-CL"/>
        </w:rPr>
        <w:t xml:space="preserve"> entre</w:t>
      </w:r>
      <w:proofErr w:type="gramEnd"/>
      <w:r w:rsidR="00F55C15" w:rsidRPr="006264C9">
        <w:rPr>
          <w:rFonts w:ascii="Garamond" w:hAnsi="Garamond"/>
          <w:sz w:val="24"/>
          <w:szCs w:val="24"/>
          <w:lang w:val="es-CL"/>
        </w:rPr>
        <w:t xml:space="preserve"> </w:t>
      </w:r>
      <w:r w:rsidR="006264C9" w:rsidRPr="006264C9">
        <w:rPr>
          <w:rFonts w:ascii="Garamond" w:hAnsi="Garamond"/>
          <w:sz w:val="24"/>
          <w:szCs w:val="24"/>
          <w:lang w:val="es-CL"/>
        </w:rPr>
        <w:t xml:space="preserve"> el 2 y 3</w:t>
      </w:r>
      <w:r w:rsidR="007304AF" w:rsidRPr="006264C9">
        <w:rPr>
          <w:rFonts w:ascii="Garamond" w:hAnsi="Garamond"/>
          <w:sz w:val="24"/>
          <w:szCs w:val="24"/>
          <w:lang w:val="es-CL"/>
        </w:rPr>
        <w:t xml:space="preserve"> de mayo  </w:t>
      </w:r>
    </w:p>
    <w:p w14:paraId="07F6C80C" w14:textId="2F0A2F0D" w:rsidR="007304AF" w:rsidRPr="006264C9" w:rsidRDefault="007304AF" w:rsidP="003E0D86">
      <w:pPr>
        <w:pStyle w:val="Sinespaciado"/>
        <w:ind w:left="4320" w:firstLine="720"/>
        <w:rPr>
          <w:rFonts w:ascii="Garamond" w:hAnsi="Garamond"/>
          <w:sz w:val="24"/>
          <w:szCs w:val="24"/>
          <w:lang w:val="es-CL"/>
        </w:rPr>
      </w:pPr>
      <w:r w:rsidRPr="006264C9">
        <w:rPr>
          <w:rFonts w:ascii="Garamond" w:hAnsi="Garamond"/>
          <w:sz w:val="24"/>
          <w:szCs w:val="24"/>
          <w:lang w:val="es-CL"/>
        </w:rPr>
        <w:t>de 2019</w:t>
      </w:r>
      <w:r w:rsidR="006264C9" w:rsidRPr="006264C9">
        <w:rPr>
          <w:rFonts w:ascii="Garamond" w:hAnsi="Garamond"/>
          <w:sz w:val="24"/>
          <w:szCs w:val="24"/>
          <w:lang w:val="es-CL"/>
        </w:rPr>
        <w:t xml:space="preserve">, en horario por confirmar </w:t>
      </w:r>
    </w:p>
    <w:p w14:paraId="5CDB4533" w14:textId="25CCC13C" w:rsidR="00C27BCE" w:rsidRPr="006264C9" w:rsidRDefault="00BF26EC" w:rsidP="007310F4">
      <w:pPr>
        <w:pStyle w:val="Sinespaciado"/>
        <w:rPr>
          <w:rFonts w:ascii="Garamond" w:hAnsi="Garamond"/>
          <w:sz w:val="24"/>
          <w:szCs w:val="24"/>
          <w:lang w:val="es-CL"/>
        </w:rPr>
      </w:pPr>
      <w:r w:rsidRPr="006264C9">
        <w:rPr>
          <w:rFonts w:ascii="Garamond" w:hAnsi="Garamond"/>
          <w:sz w:val="24"/>
          <w:szCs w:val="24"/>
          <w:lang w:val="es-CL"/>
        </w:rPr>
        <w:t>Resolución Concurso</w:t>
      </w:r>
      <w:r w:rsidR="007310F4" w:rsidRPr="006264C9">
        <w:rPr>
          <w:rFonts w:ascii="Garamond" w:hAnsi="Garamond"/>
          <w:sz w:val="24"/>
          <w:szCs w:val="24"/>
          <w:lang w:val="es-CL"/>
        </w:rPr>
        <w:tab/>
      </w:r>
      <w:r w:rsidR="007310F4" w:rsidRPr="006264C9">
        <w:rPr>
          <w:rFonts w:ascii="Garamond" w:hAnsi="Garamond"/>
          <w:sz w:val="24"/>
          <w:szCs w:val="24"/>
          <w:lang w:val="es-CL"/>
        </w:rPr>
        <w:tab/>
      </w:r>
      <w:r w:rsidR="007310F4" w:rsidRPr="006264C9">
        <w:rPr>
          <w:rFonts w:ascii="Garamond" w:hAnsi="Garamond"/>
          <w:sz w:val="24"/>
          <w:szCs w:val="24"/>
          <w:lang w:val="es-CL"/>
        </w:rPr>
        <w:tab/>
      </w:r>
      <w:r w:rsidR="007310F4" w:rsidRPr="006264C9">
        <w:rPr>
          <w:rFonts w:ascii="Garamond" w:hAnsi="Garamond"/>
          <w:sz w:val="24"/>
          <w:szCs w:val="24"/>
          <w:lang w:val="es-CL"/>
        </w:rPr>
        <w:tab/>
      </w:r>
      <w:r w:rsidRPr="006264C9">
        <w:rPr>
          <w:rFonts w:ascii="Garamond" w:hAnsi="Garamond"/>
          <w:sz w:val="24"/>
          <w:szCs w:val="24"/>
          <w:lang w:val="es-CL"/>
        </w:rPr>
        <w:t xml:space="preserve">:  </w:t>
      </w:r>
      <w:r w:rsidR="007310F4" w:rsidRPr="006264C9">
        <w:rPr>
          <w:rFonts w:ascii="Garamond" w:hAnsi="Garamond"/>
          <w:sz w:val="24"/>
          <w:szCs w:val="24"/>
          <w:lang w:val="es-CL"/>
        </w:rPr>
        <w:tab/>
      </w:r>
      <w:r w:rsidR="006264C9" w:rsidRPr="006264C9">
        <w:rPr>
          <w:rFonts w:ascii="Garamond" w:hAnsi="Garamond"/>
          <w:sz w:val="24"/>
          <w:szCs w:val="24"/>
          <w:lang w:val="es-CL"/>
        </w:rPr>
        <w:t xml:space="preserve">9 de </w:t>
      </w:r>
      <w:proofErr w:type="gramStart"/>
      <w:r w:rsidR="006264C9" w:rsidRPr="006264C9">
        <w:rPr>
          <w:rFonts w:ascii="Garamond" w:hAnsi="Garamond"/>
          <w:sz w:val="24"/>
          <w:szCs w:val="24"/>
          <w:lang w:val="es-CL"/>
        </w:rPr>
        <w:t>Mayo  de</w:t>
      </w:r>
      <w:proofErr w:type="gramEnd"/>
      <w:r w:rsidR="006264C9" w:rsidRPr="006264C9">
        <w:rPr>
          <w:rFonts w:ascii="Garamond" w:hAnsi="Garamond"/>
          <w:sz w:val="24"/>
          <w:szCs w:val="24"/>
          <w:lang w:val="es-CL"/>
        </w:rPr>
        <w:t xml:space="preserve">  2019</w:t>
      </w:r>
    </w:p>
    <w:p w14:paraId="62FA8EC4" w14:textId="235AFBCA" w:rsidR="00BF26EC" w:rsidRPr="003E0D86" w:rsidRDefault="006264C9" w:rsidP="007310F4">
      <w:pPr>
        <w:pStyle w:val="Sinespaciado"/>
        <w:rPr>
          <w:rFonts w:ascii="Garamond" w:hAnsi="Garamond"/>
          <w:sz w:val="24"/>
          <w:szCs w:val="24"/>
          <w:lang w:val="es-CL"/>
        </w:rPr>
      </w:pPr>
      <w:r>
        <w:rPr>
          <w:rFonts w:ascii="Garamond" w:hAnsi="Garamond"/>
          <w:sz w:val="24"/>
          <w:szCs w:val="24"/>
          <w:lang w:val="es-CL"/>
        </w:rPr>
        <w:t>Fecha Estimada para proveer e</w:t>
      </w:r>
      <w:r w:rsidR="00BF26EC" w:rsidRPr="003E0D86">
        <w:rPr>
          <w:rFonts w:ascii="Garamond" w:hAnsi="Garamond"/>
          <w:sz w:val="24"/>
          <w:szCs w:val="24"/>
          <w:lang w:val="es-CL"/>
        </w:rPr>
        <w:t xml:space="preserve">l cargo </w:t>
      </w:r>
      <w:r w:rsidR="007310F4" w:rsidRPr="003E0D86">
        <w:rPr>
          <w:rFonts w:ascii="Garamond" w:hAnsi="Garamond"/>
          <w:sz w:val="24"/>
          <w:szCs w:val="24"/>
          <w:lang w:val="es-CL"/>
        </w:rPr>
        <w:tab/>
      </w:r>
      <w:proofErr w:type="gramStart"/>
      <w:r w:rsidR="007310F4" w:rsidRPr="003E0D86">
        <w:rPr>
          <w:rFonts w:ascii="Garamond" w:hAnsi="Garamond"/>
          <w:sz w:val="24"/>
          <w:szCs w:val="24"/>
          <w:lang w:val="es-CL"/>
        </w:rPr>
        <w:tab/>
      </w:r>
      <w:r w:rsidR="00BF26EC" w:rsidRPr="003E0D86">
        <w:rPr>
          <w:rFonts w:ascii="Garamond" w:hAnsi="Garamond"/>
          <w:sz w:val="24"/>
          <w:szCs w:val="24"/>
          <w:lang w:val="es-CL"/>
        </w:rPr>
        <w:t xml:space="preserve"> </w:t>
      </w:r>
      <w:r w:rsidR="007310F4" w:rsidRPr="003E0D86">
        <w:rPr>
          <w:rFonts w:ascii="Garamond" w:hAnsi="Garamond"/>
          <w:sz w:val="24"/>
          <w:szCs w:val="24"/>
          <w:lang w:val="es-CL"/>
        </w:rPr>
        <w:t>:</w:t>
      </w:r>
      <w:proofErr w:type="gramEnd"/>
      <w:r w:rsidR="007310F4" w:rsidRPr="003E0D86">
        <w:rPr>
          <w:rFonts w:ascii="Garamond" w:hAnsi="Garamond"/>
          <w:sz w:val="24"/>
          <w:szCs w:val="24"/>
          <w:lang w:val="es-CL"/>
        </w:rPr>
        <w:tab/>
      </w:r>
      <w:r>
        <w:rPr>
          <w:rFonts w:ascii="Garamond" w:hAnsi="Garamond"/>
          <w:sz w:val="24"/>
          <w:szCs w:val="24"/>
          <w:lang w:val="es-CL"/>
        </w:rPr>
        <w:t>22 de Mayo de 2019</w:t>
      </w:r>
    </w:p>
    <w:p w14:paraId="4143DBDB" w14:textId="77777777" w:rsidR="00BF26EC" w:rsidRPr="003E0D86" w:rsidRDefault="00BF26EC" w:rsidP="007310F4">
      <w:pPr>
        <w:pStyle w:val="Sinespaciado"/>
        <w:rPr>
          <w:rFonts w:ascii="Garamond" w:hAnsi="Garamond"/>
          <w:b/>
          <w:sz w:val="24"/>
          <w:szCs w:val="24"/>
          <w:lang w:val="es-CL"/>
        </w:rPr>
      </w:pPr>
    </w:p>
    <w:p w14:paraId="6356348D" w14:textId="77777777" w:rsidR="00B3700E" w:rsidRPr="003E0D86" w:rsidRDefault="00B3700E" w:rsidP="007310F4">
      <w:pPr>
        <w:pStyle w:val="Sinespaciado"/>
        <w:rPr>
          <w:rFonts w:ascii="Garamond" w:hAnsi="Garamond"/>
          <w:b/>
          <w:sz w:val="24"/>
          <w:szCs w:val="24"/>
          <w:lang w:val="es-CL"/>
        </w:rPr>
      </w:pPr>
    </w:p>
    <w:p w14:paraId="7EEFCA66" w14:textId="77777777" w:rsidR="00C27BCE" w:rsidRPr="003E0D86" w:rsidRDefault="008378E7" w:rsidP="007310F4">
      <w:pPr>
        <w:pStyle w:val="Sinespaciado"/>
        <w:rPr>
          <w:rFonts w:ascii="Garamond" w:hAnsi="Garamond"/>
          <w:b/>
          <w:sz w:val="24"/>
          <w:szCs w:val="24"/>
          <w:lang w:val="es-CL"/>
        </w:rPr>
      </w:pPr>
      <w:r w:rsidRPr="003E0D86">
        <w:rPr>
          <w:rFonts w:ascii="Garamond" w:hAnsi="Garamond"/>
          <w:b/>
          <w:sz w:val="24"/>
          <w:szCs w:val="24"/>
          <w:lang w:val="es-CL"/>
        </w:rPr>
        <w:t xml:space="preserve">7.- </w:t>
      </w:r>
      <w:r w:rsidR="00BF26EC" w:rsidRPr="003E0D86">
        <w:rPr>
          <w:rFonts w:ascii="Garamond" w:hAnsi="Garamond"/>
          <w:b/>
          <w:sz w:val="24"/>
          <w:szCs w:val="24"/>
          <w:lang w:val="es-CL"/>
        </w:rPr>
        <w:t>PUBLICACIÓN BASES</w:t>
      </w:r>
    </w:p>
    <w:p w14:paraId="5034A915" w14:textId="77777777" w:rsidR="007310F4" w:rsidRPr="003E0D86" w:rsidRDefault="007310F4" w:rsidP="007310F4">
      <w:pPr>
        <w:pStyle w:val="Sinespaciado"/>
        <w:rPr>
          <w:rFonts w:ascii="Garamond" w:hAnsi="Garamond"/>
          <w:b/>
          <w:sz w:val="24"/>
          <w:szCs w:val="24"/>
          <w:lang w:val="es-CL"/>
        </w:rPr>
      </w:pPr>
    </w:p>
    <w:p w14:paraId="0F47788D" w14:textId="6EB72DEA" w:rsidR="00BF26EC" w:rsidRPr="003E0D86" w:rsidRDefault="00BF26EC" w:rsidP="007C0B2E">
      <w:pPr>
        <w:pStyle w:val="Sinespaciado"/>
        <w:jc w:val="both"/>
        <w:rPr>
          <w:rFonts w:ascii="Garamond" w:hAnsi="Garamond"/>
          <w:b/>
          <w:sz w:val="24"/>
          <w:szCs w:val="24"/>
          <w:lang w:val="es-CL"/>
        </w:rPr>
      </w:pPr>
      <w:proofErr w:type="gramStart"/>
      <w:r w:rsidRPr="003E0D86">
        <w:rPr>
          <w:rFonts w:ascii="Garamond" w:hAnsi="Garamond"/>
          <w:sz w:val="24"/>
          <w:szCs w:val="24"/>
          <w:lang w:val="es-CL"/>
        </w:rPr>
        <w:t>Las  bases</w:t>
      </w:r>
      <w:proofErr w:type="gramEnd"/>
      <w:r w:rsidRPr="003E0D86">
        <w:rPr>
          <w:rFonts w:ascii="Garamond" w:hAnsi="Garamond"/>
          <w:sz w:val="24"/>
          <w:szCs w:val="24"/>
          <w:lang w:val="es-CL"/>
        </w:rPr>
        <w:t xml:space="preserve">  se </w:t>
      </w:r>
      <w:r w:rsidR="007C0B2E" w:rsidRPr="003E0D86">
        <w:rPr>
          <w:rFonts w:ascii="Garamond" w:hAnsi="Garamond"/>
          <w:sz w:val="24"/>
          <w:szCs w:val="24"/>
          <w:lang w:val="es-CL"/>
        </w:rPr>
        <w:t>publicará</w:t>
      </w:r>
      <w:r w:rsidR="00E51F12" w:rsidRPr="003E0D86">
        <w:rPr>
          <w:rFonts w:ascii="Garamond" w:hAnsi="Garamond"/>
          <w:sz w:val="24"/>
          <w:szCs w:val="24"/>
          <w:lang w:val="es-CL"/>
        </w:rPr>
        <w:t xml:space="preserve">n </w:t>
      </w:r>
      <w:r w:rsidRPr="003E0D86">
        <w:rPr>
          <w:rFonts w:ascii="Garamond" w:hAnsi="Garamond"/>
          <w:sz w:val="24"/>
          <w:szCs w:val="24"/>
          <w:lang w:val="es-CL"/>
        </w:rPr>
        <w:t xml:space="preserve"> el</w:t>
      </w:r>
      <w:r w:rsidR="00E51F12" w:rsidRPr="003E0D86">
        <w:rPr>
          <w:rFonts w:ascii="Garamond" w:hAnsi="Garamond"/>
          <w:sz w:val="24"/>
          <w:szCs w:val="24"/>
          <w:lang w:val="es-CL"/>
        </w:rPr>
        <w:t xml:space="preserve"> </w:t>
      </w:r>
      <w:r w:rsidRPr="003E0D86">
        <w:rPr>
          <w:rFonts w:ascii="Garamond" w:hAnsi="Garamond"/>
          <w:sz w:val="24"/>
          <w:szCs w:val="24"/>
          <w:lang w:val="es-CL"/>
        </w:rPr>
        <w:t xml:space="preserve"> </w:t>
      </w:r>
      <w:r w:rsidR="00F55C15" w:rsidRPr="003E0D86">
        <w:rPr>
          <w:rFonts w:ascii="Garamond" w:hAnsi="Garamond"/>
          <w:sz w:val="24"/>
          <w:szCs w:val="24"/>
          <w:lang w:val="es-CL"/>
        </w:rPr>
        <w:t xml:space="preserve"> día </w:t>
      </w:r>
      <w:r w:rsidR="00AF2820" w:rsidRPr="006264C9">
        <w:rPr>
          <w:rFonts w:ascii="Garamond" w:hAnsi="Garamond"/>
          <w:sz w:val="24"/>
          <w:szCs w:val="24"/>
          <w:lang w:val="es-CL"/>
        </w:rPr>
        <w:t xml:space="preserve">07 </w:t>
      </w:r>
      <w:r w:rsidR="00F55C15" w:rsidRPr="006264C9">
        <w:rPr>
          <w:rFonts w:ascii="Garamond" w:hAnsi="Garamond"/>
          <w:sz w:val="24"/>
          <w:szCs w:val="24"/>
          <w:lang w:val="es-CL"/>
        </w:rPr>
        <w:t xml:space="preserve">de </w:t>
      </w:r>
      <w:r w:rsidR="00AF2820" w:rsidRPr="006264C9">
        <w:rPr>
          <w:rFonts w:ascii="Garamond" w:hAnsi="Garamond"/>
          <w:sz w:val="24"/>
          <w:szCs w:val="24"/>
          <w:lang w:val="es-CL"/>
        </w:rPr>
        <w:t>Abril de 2019</w:t>
      </w:r>
      <w:r w:rsidRPr="003E0D86">
        <w:rPr>
          <w:rFonts w:ascii="Garamond" w:hAnsi="Garamond"/>
          <w:b/>
          <w:sz w:val="24"/>
          <w:szCs w:val="24"/>
          <w:lang w:val="es-CL"/>
        </w:rPr>
        <w:t xml:space="preserve">, </w:t>
      </w:r>
      <w:r w:rsidRPr="003E0D86">
        <w:rPr>
          <w:rFonts w:ascii="Garamond" w:hAnsi="Garamond"/>
          <w:sz w:val="24"/>
          <w:szCs w:val="24"/>
          <w:lang w:val="es-CL"/>
        </w:rPr>
        <w:t xml:space="preserve">en el Diario Austral de </w:t>
      </w:r>
      <w:r w:rsidR="00E51F12" w:rsidRPr="003E0D86">
        <w:rPr>
          <w:rFonts w:ascii="Garamond" w:hAnsi="Garamond"/>
          <w:sz w:val="24"/>
          <w:szCs w:val="24"/>
          <w:lang w:val="es-CL"/>
        </w:rPr>
        <w:t xml:space="preserve">Temuco </w:t>
      </w:r>
      <w:r w:rsidR="003E0D86">
        <w:rPr>
          <w:rFonts w:ascii="Garamond" w:hAnsi="Garamond"/>
          <w:sz w:val="24"/>
          <w:szCs w:val="24"/>
          <w:lang w:val="es-CL"/>
        </w:rPr>
        <w:t xml:space="preserve">, </w:t>
      </w:r>
      <w:r w:rsidRPr="003E0D86">
        <w:rPr>
          <w:rFonts w:ascii="Garamond" w:hAnsi="Garamond"/>
          <w:sz w:val="24"/>
          <w:szCs w:val="24"/>
          <w:lang w:val="es-CL"/>
        </w:rPr>
        <w:t xml:space="preserve">en   el   portal </w:t>
      </w:r>
      <w:hyperlink r:id="rId9" w:history="1">
        <w:r w:rsidRPr="003E0D86">
          <w:rPr>
            <w:rStyle w:val="Hipervnculo"/>
            <w:rFonts w:ascii="Garamond" w:hAnsi="Garamond"/>
            <w:b/>
            <w:sz w:val="24"/>
            <w:szCs w:val="24"/>
            <w:lang w:val="es-CL"/>
          </w:rPr>
          <w:t>www</w:t>
        </w:r>
        <w:r w:rsidR="00E51F12" w:rsidRPr="003E0D86">
          <w:rPr>
            <w:rStyle w:val="Hipervnculo"/>
            <w:rFonts w:ascii="Garamond" w:hAnsi="Garamond"/>
            <w:b/>
            <w:sz w:val="24"/>
            <w:szCs w:val="24"/>
            <w:lang w:val="es-CL"/>
          </w:rPr>
          <w:t xml:space="preserve"> mpitrufquen.cl</w:t>
        </w:r>
        <w:r w:rsidRPr="003E0D86">
          <w:rPr>
            <w:rStyle w:val="Hipervnculo"/>
            <w:rFonts w:ascii="Garamond" w:hAnsi="Garamond"/>
            <w:sz w:val="24"/>
            <w:szCs w:val="24"/>
            <w:lang w:val="es-CL"/>
          </w:rPr>
          <w:t>,</w:t>
        </w:r>
      </w:hyperlink>
      <w:r w:rsidRPr="003E0D86">
        <w:rPr>
          <w:rFonts w:ascii="Garamond" w:hAnsi="Garamond"/>
          <w:sz w:val="24"/>
          <w:szCs w:val="24"/>
          <w:lang w:val="es-CL"/>
        </w:rPr>
        <w:t xml:space="preserve"> como asimismo pueden ser solicitadas, desde el </w:t>
      </w:r>
      <w:r w:rsidR="003E0D86">
        <w:rPr>
          <w:rFonts w:ascii="Garamond" w:hAnsi="Garamond"/>
          <w:sz w:val="24"/>
          <w:szCs w:val="24"/>
          <w:lang w:val="es-CL"/>
        </w:rPr>
        <w:t xml:space="preserve">lunes 8 de abril </w:t>
      </w:r>
      <w:r w:rsidRPr="003E0D86">
        <w:rPr>
          <w:rFonts w:ascii="Garamond" w:hAnsi="Garamond"/>
          <w:sz w:val="24"/>
          <w:szCs w:val="24"/>
          <w:lang w:val="es-CL"/>
        </w:rPr>
        <w:t xml:space="preserve">, en los horarios señalados anteriormente, en la </w:t>
      </w:r>
      <w:r w:rsidR="00E51F12" w:rsidRPr="003E0D86">
        <w:rPr>
          <w:rFonts w:ascii="Garamond" w:hAnsi="Garamond"/>
          <w:sz w:val="24"/>
          <w:szCs w:val="24"/>
          <w:lang w:val="es-CL"/>
        </w:rPr>
        <w:t xml:space="preserve">Oficina de Personal  del Municipio. </w:t>
      </w:r>
    </w:p>
    <w:p w14:paraId="43E87E9B" w14:textId="777400D5" w:rsidR="007C0B2E" w:rsidRDefault="007C0B2E" w:rsidP="007C0B2E">
      <w:pPr>
        <w:pStyle w:val="Sinespaciado"/>
        <w:jc w:val="both"/>
        <w:rPr>
          <w:rFonts w:ascii="Garamond" w:hAnsi="Garamond"/>
          <w:b/>
          <w:sz w:val="24"/>
          <w:szCs w:val="24"/>
          <w:lang w:val="es-CL"/>
        </w:rPr>
      </w:pPr>
    </w:p>
    <w:p w14:paraId="3850F626" w14:textId="5916C1BD" w:rsidR="005B4576" w:rsidRDefault="005B4576" w:rsidP="007C0B2E">
      <w:pPr>
        <w:pStyle w:val="Sinespaciado"/>
        <w:jc w:val="both"/>
        <w:rPr>
          <w:rFonts w:ascii="Garamond" w:hAnsi="Garamond"/>
          <w:b/>
          <w:sz w:val="24"/>
          <w:szCs w:val="24"/>
          <w:lang w:val="es-CL"/>
        </w:rPr>
      </w:pPr>
    </w:p>
    <w:p w14:paraId="59134AFF" w14:textId="54310296" w:rsidR="00DC5C21" w:rsidRDefault="00DC5C21" w:rsidP="007C0B2E">
      <w:pPr>
        <w:pStyle w:val="Sinespaciado"/>
        <w:jc w:val="both"/>
        <w:rPr>
          <w:rFonts w:ascii="Garamond" w:hAnsi="Garamond"/>
          <w:b/>
          <w:sz w:val="24"/>
          <w:szCs w:val="24"/>
          <w:lang w:val="es-CL"/>
        </w:rPr>
      </w:pPr>
    </w:p>
    <w:p w14:paraId="773D082F" w14:textId="7B6FEF27" w:rsidR="00DC5C21" w:rsidRDefault="00DC5C21" w:rsidP="007C0B2E">
      <w:pPr>
        <w:pStyle w:val="Sinespaciado"/>
        <w:jc w:val="both"/>
        <w:rPr>
          <w:rFonts w:ascii="Garamond" w:hAnsi="Garamond"/>
          <w:b/>
          <w:sz w:val="24"/>
          <w:szCs w:val="24"/>
          <w:lang w:val="es-CL"/>
        </w:rPr>
      </w:pPr>
    </w:p>
    <w:p w14:paraId="1036A395" w14:textId="77777777" w:rsidR="00DC5C21" w:rsidRDefault="00DC5C21" w:rsidP="007C0B2E">
      <w:pPr>
        <w:pStyle w:val="Sinespaciado"/>
        <w:jc w:val="both"/>
        <w:rPr>
          <w:rFonts w:ascii="Garamond" w:hAnsi="Garamond"/>
          <w:b/>
          <w:sz w:val="24"/>
          <w:szCs w:val="24"/>
          <w:lang w:val="es-CL"/>
        </w:rPr>
      </w:pPr>
    </w:p>
    <w:p w14:paraId="353DD872" w14:textId="77777777" w:rsidR="005B4576" w:rsidRPr="003E0D86" w:rsidRDefault="005B4576" w:rsidP="007C0B2E">
      <w:pPr>
        <w:pStyle w:val="Sinespaciado"/>
        <w:jc w:val="both"/>
        <w:rPr>
          <w:rFonts w:ascii="Garamond" w:hAnsi="Garamond"/>
          <w:b/>
          <w:sz w:val="24"/>
          <w:szCs w:val="24"/>
          <w:lang w:val="es-CL"/>
        </w:rPr>
      </w:pPr>
    </w:p>
    <w:p w14:paraId="494DE1CA" w14:textId="77777777" w:rsidR="00BE2F90" w:rsidRPr="003E0D86" w:rsidRDefault="008378E7" w:rsidP="007310F4">
      <w:pPr>
        <w:pStyle w:val="Sinespaciado"/>
        <w:rPr>
          <w:rFonts w:ascii="Garamond" w:hAnsi="Garamond"/>
          <w:b/>
          <w:sz w:val="24"/>
          <w:szCs w:val="24"/>
          <w:lang w:val="es-CL"/>
        </w:rPr>
      </w:pPr>
      <w:r w:rsidRPr="003E0D86">
        <w:rPr>
          <w:rFonts w:ascii="Garamond" w:hAnsi="Garamond"/>
          <w:b/>
          <w:sz w:val="24"/>
          <w:szCs w:val="24"/>
          <w:lang w:val="es-CL"/>
        </w:rPr>
        <w:lastRenderedPageBreak/>
        <w:t xml:space="preserve">8.- </w:t>
      </w:r>
      <w:r w:rsidR="00BE2F90" w:rsidRPr="003E0D86">
        <w:rPr>
          <w:rFonts w:ascii="Garamond" w:hAnsi="Garamond"/>
          <w:b/>
          <w:sz w:val="24"/>
          <w:szCs w:val="24"/>
          <w:lang w:val="es-CL"/>
        </w:rPr>
        <w:t>PROCEDIMIENTOS</w:t>
      </w:r>
      <w:r w:rsidR="00F55C15" w:rsidRPr="003E0D86">
        <w:rPr>
          <w:rFonts w:ascii="Garamond" w:hAnsi="Garamond"/>
          <w:b/>
          <w:sz w:val="24"/>
          <w:szCs w:val="24"/>
          <w:lang w:val="es-CL"/>
        </w:rPr>
        <w:t>:</w:t>
      </w:r>
    </w:p>
    <w:p w14:paraId="4BDBE849" w14:textId="77777777" w:rsidR="007310F4" w:rsidRPr="003E0D86" w:rsidRDefault="007310F4" w:rsidP="007310F4">
      <w:pPr>
        <w:pStyle w:val="Sinespaciado"/>
        <w:rPr>
          <w:rFonts w:ascii="Garamond" w:hAnsi="Garamond"/>
          <w:b/>
          <w:sz w:val="24"/>
          <w:szCs w:val="24"/>
          <w:lang w:val="es-CL"/>
        </w:rPr>
      </w:pPr>
    </w:p>
    <w:p w14:paraId="4E6B138F" w14:textId="77777777" w:rsidR="00C27BCE" w:rsidRPr="003E0D86" w:rsidRDefault="00BE2F90" w:rsidP="007310F4">
      <w:pPr>
        <w:pStyle w:val="Sinespaciado"/>
        <w:rPr>
          <w:rFonts w:ascii="Garamond" w:hAnsi="Garamond"/>
          <w:b/>
          <w:sz w:val="24"/>
          <w:szCs w:val="24"/>
          <w:lang w:val="es-CL"/>
        </w:rPr>
      </w:pPr>
      <w:r w:rsidRPr="003E0D86">
        <w:rPr>
          <w:rFonts w:ascii="Garamond" w:hAnsi="Garamond"/>
          <w:b/>
          <w:sz w:val="24"/>
          <w:szCs w:val="24"/>
          <w:lang w:val="es-CL"/>
        </w:rPr>
        <w:t xml:space="preserve">a)  </w:t>
      </w:r>
      <w:r w:rsidR="00C27BCE" w:rsidRPr="003E0D86">
        <w:rPr>
          <w:rFonts w:ascii="Garamond" w:hAnsi="Garamond"/>
          <w:b/>
          <w:sz w:val="24"/>
          <w:szCs w:val="24"/>
          <w:lang w:val="es-CL"/>
        </w:rPr>
        <w:tab/>
      </w:r>
      <w:r w:rsidR="00A772D0" w:rsidRPr="003E0D86">
        <w:rPr>
          <w:rFonts w:ascii="Garamond" w:hAnsi="Garamond"/>
          <w:b/>
          <w:sz w:val="24"/>
          <w:szCs w:val="24"/>
          <w:lang w:val="es-CL"/>
        </w:rPr>
        <w:t>Conformación de terna de selección:</w:t>
      </w:r>
    </w:p>
    <w:p w14:paraId="7CDA2305" w14:textId="77777777" w:rsidR="00C27BCE" w:rsidRPr="003E0D86" w:rsidRDefault="00671FC2" w:rsidP="007310F4">
      <w:pPr>
        <w:pStyle w:val="Sinespaciado"/>
        <w:jc w:val="both"/>
        <w:rPr>
          <w:rFonts w:ascii="Garamond" w:hAnsi="Garamond"/>
          <w:sz w:val="24"/>
          <w:szCs w:val="24"/>
          <w:lang w:val="es-CL"/>
        </w:rPr>
      </w:pPr>
      <w:r w:rsidRPr="003E0D86">
        <w:rPr>
          <w:rFonts w:ascii="Garamond" w:hAnsi="Garamond"/>
          <w:sz w:val="24"/>
          <w:szCs w:val="24"/>
          <w:lang w:val="es-CL"/>
        </w:rPr>
        <w:t>Con los</w:t>
      </w:r>
      <w:r w:rsidR="009F4A7F" w:rsidRPr="003E0D86">
        <w:rPr>
          <w:rFonts w:ascii="Garamond" w:hAnsi="Garamond"/>
          <w:sz w:val="24"/>
          <w:szCs w:val="24"/>
          <w:lang w:val="es-CL"/>
        </w:rPr>
        <w:t xml:space="preserve"> postulantes seleccionados se conformará la terna con los tres mejores puntajes ordenados de mayor a menor. En caso de empate se resolverá según el mejor resultado de la etapa de entrevista. De persistir el empate resolverá el Comité de Selección por acuerdo de mayoría.</w:t>
      </w:r>
    </w:p>
    <w:p w14:paraId="577E815C" w14:textId="0F0217AA" w:rsidR="00C27BCE" w:rsidRPr="003E0D86" w:rsidRDefault="00A772D0" w:rsidP="007310F4">
      <w:pPr>
        <w:pStyle w:val="Sinespaciado"/>
        <w:jc w:val="both"/>
        <w:rPr>
          <w:rFonts w:ascii="Garamond" w:hAnsi="Garamond"/>
          <w:sz w:val="24"/>
          <w:szCs w:val="24"/>
          <w:lang w:val="es-CL"/>
        </w:rPr>
      </w:pPr>
      <w:r w:rsidRPr="003E0D86">
        <w:rPr>
          <w:rFonts w:ascii="Garamond" w:hAnsi="Garamond"/>
          <w:sz w:val="24"/>
          <w:szCs w:val="24"/>
          <w:lang w:val="es-CL"/>
        </w:rPr>
        <w:t xml:space="preserve">Con el resultado de la selección, </w:t>
      </w:r>
      <w:r w:rsidR="00BE2F90" w:rsidRPr="003E0D86">
        <w:rPr>
          <w:rFonts w:ascii="Garamond" w:hAnsi="Garamond"/>
          <w:sz w:val="24"/>
          <w:szCs w:val="24"/>
          <w:lang w:val="es-CL"/>
        </w:rPr>
        <w:t>se c</w:t>
      </w:r>
      <w:r w:rsidRPr="003E0D86">
        <w:rPr>
          <w:rFonts w:ascii="Garamond" w:hAnsi="Garamond"/>
          <w:sz w:val="24"/>
          <w:szCs w:val="24"/>
          <w:lang w:val="es-CL"/>
        </w:rPr>
        <w:t xml:space="preserve">onformará una terna con los tres mejores puntajes ponderados, la cual será </w:t>
      </w:r>
      <w:r w:rsidR="00110934" w:rsidRPr="003E0D86">
        <w:rPr>
          <w:rFonts w:ascii="Garamond" w:hAnsi="Garamond"/>
          <w:sz w:val="24"/>
          <w:szCs w:val="24"/>
          <w:lang w:val="es-CL"/>
        </w:rPr>
        <w:t>presentada al Sr</w:t>
      </w:r>
      <w:r w:rsidR="00042760" w:rsidRPr="003E0D86">
        <w:rPr>
          <w:rFonts w:ascii="Garamond" w:hAnsi="Garamond"/>
          <w:sz w:val="24"/>
          <w:szCs w:val="24"/>
          <w:lang w:val="es-CL"/>
        </w:rPr>
        <w:t xml:space="preserve"> </w:t>
      </w:r>
      <w:r w:rsidRPr="003E0D86">
        <w:rPr>
          <w:rFonts w:ascii="Garamond" w:hAnsi="Garamond"/>
          <w:sz w:val="24"/>
          <w:szCs w:val="24"/>
          <w:lang w:val="es-CL"/>
        </w:rPr>
        <w:t xml:space="preserve">Alcalde para que proceda a </w:t>
      </w:r>
      <w:r w:rsidR="00042760" w:rsidRPr="003E0D86">
        <w:rPr>
          <w:rFonts w:ascii="Garamond" w:hAnsi="Garamond"/>
          <w:sz w:val="24"/>
          <w:szCs w:val="24"/>
          <w:lang w:val="es-CL"/>
        </w:rPr>
        <w:t xml:space="preserve">su </w:t>
      </w:r>
      <w:r w:rsidR="00BE2F90" w:rsidRPr="003E0D86">
        <w:rPr>
          <w:rFonts w:ascii="Garamond" w:hAnsi="Garamond"/>
          <w:sz w:val="24"/>
          <w:szCs w:val="24"/>
          <w:lang w:val="es-CL"/>
        </w:rPr>
        <w:t>resolución final.</w:t>
      </w:r>
    </w:p>
    <w:p w14:paraId="2B357AB8" w14:textId="77777777" w:rsidR="00C27BCE" w:rsidRPr="003E0D86" w:rsidRDefault="00C27BCE" w:rsidP="007310F4">
      <w:pPr>
        <w:pStyle w:val="Sinespaciado"/>
        <w:rPr>
          <w:rFonts w:ascii="Garamond" w:hAnsi="Garamond"/>
          <w:sz w:val="24"/>
          <w:szCs w:val="24"/>
          <w:lang w:val="es-CL"/>
        </w:rPr>
      </w:pPr>
    </w:p>
    <w:p w14:paraId="3DB1A595" w14:textId="77777777" w:rsidR="00C27BCE" w:rsidRPr="003E0D86" w:rsidRDefault="00C27BCE" w:rsidP="007310F4">
      <w:pPr>
        <w:pStyle w:val="Sinespaciado"/>
        <w:rPr>
          <w:rFonts w:ascii="Garamond" w:hAnsi="Garamond"/>
          <w:b/>
          <w:sz w:val="24"/>
          <w:szCs w:val="24"/>
          <w:lang w:val="es-CL"/>
        </w:rPr>
      </w:pPr>
      <w:r w:rsidRPr="003E0D86">
        <w:rPr>
          <w:rFonts w:ascii="Garamond" w:hAnsi="Garamond"/>
          <w:b/>
          <w:sz w:val="24"/>
          <w:szCs w:val="24"/>
          <w:lang w:val="es-CL"/>
        </w:rPr>
        <w:t>b)</w:t>
      </w:r>
      <w:r w:rsidRPr="003E0D86">
        <w:rPr>
          <w:rFonts w:ascii="Garamond" w:hAnsi="Garamond"/>
          <w:b/>
          <w:sz w:val="24"/>
          <w:szCs w:val="24"/>
          <w:lang w:val="es-CL"/>
        </w:rPr>
        <w:tab/>
      </w:r>
      <w:r w:rsidR="00F332CD" w:rsidRPr="003E0D86">
        <w:rPr>
          <w:rFonts w:ascii="Garamond" w:hAnsi="Garamond"/>
          <w:b/>
          <w:sz w:val="24"/>
          <w:szCs w:val="24"/>
          <w:lang w:val="es-CL"/>
        </w:rPr>
        <w:t>C</w:t>
      </w:r>
      <w:r w:rsidR="00BE2F90" w:rsidRPr="003E0D86">
        <w:rPr>
          <w:rFonts w:ascii="Garamond" w:hAnsi="Garamond"/>
          <w:b/>
          <w:sz w:val="24"/>
          <w:szCs w:val="24"/>
          <w:lang w:val="es-CL"/>
        </w:rPr>
        <w:t>omité de Selección</w:t>
      </w:r>
    </w:p>
    <w:p w14:paraId="632A1C92" w14:textId="7A444B9C" w:rsidR="00C27BCE" w:rsidRDefault="00C27BCE" w:rsidP="007310F4">
      <w:pPr>
        <w:pStyle w:val="Sinespaciado"/>
        <w:jc w:val="both"/>
        <w:rPr>
          <w:rFonts w:ascii="Garamond" w:hAnsi="Garamond"/>
          <w:sz w:val="24"/>
          <w:szCs w:val="24"/>
          <w:lang w:val="es-CL"/>
        </w:rPr>
      </w:pPr>
      <w:r w:rsidRPr="003E0D86">
        <w:rPr>
          <w:rFonts w:ascii="Garamond" w:hAnsi="Garamond"/>
          <w:sz w:val="24"/>
          <w:szCs w:val="24"/>
          <w:lang w:val="es-CL"/>
        </w:rPr>
        <w:t>E</w:t>
      </w:r>
      <w:r w:rsidR="00F332CD" w:rsidRPr="003E0D86">
        <w:rPr>
          <w:rFonts w:ascii="Garamond" w:hAnsi="Garamond"/>
          <w:sz w:val="24"/>
          <w:szCs w:val="24"/>
          <w:lang w:val="es-CL"/>
        </w:rPr>
        <w:t>l Comité de Selección estará integrado conforme al artículo 19 de la Ley 18.883</w:t>
      </w:r>
      <w:r w:rsidR="00110934" w:rsidRPr="003E0D86">
        <w:rPr>
          <w:rFonts w:ascii="Garamond" w:hAnsi="Garamond"/>
          <w:sz w:val="24"/>
          <w:szCs w:val="24"/>
          <w:lang w:val="es-CL"/>
        </w:rPr>
        <w:t>, por</w:t>
      </w:r>
      <w:r w:rsidR="00AF2820" w:rsidRPr="003E0D86">
        <w:rPr>
          <w:rFonts w:ascii="Garamond" w:hAnsi="Garamond"/>
          <w:sz w:val="24"/>
          <w:szCs w:val="24"/>
          <w:lang w:val="es-CL"/>
        </w:rPr>
        <w:t xml:space="preserve"> </w:t>
      </w:r>
      <w:r w:rsidR="00F332CD" w:rsidRPr="003E0D86">
        <w:rPr>
          <w:rFonts w:ascii="Garamond" w:hAnsi="Garamond"/>
          <w:sz w:val="24"/>
          <w:szCs w:val="24"/>
          <w:lang w:val="es-CL"/>
        </w:rPr>
        <w:t xml:space="preserve">las </w:t>
      </w:r>
      <w:r w:rsidR="00535E1E" w:rsidRPr="003E0D86">
        <w:rPr>
          <w:rFonts w:ascii="Garamond" w:hAnsi="Garamond"/>
          <w:sz w:val="24"/>
          <w:szCs w:val="24"/>
          <w:lang w:val="es-CL"/>
        </w:rPr>
        <w:t>tre</w:t>
      </w:r>
      <w:r w:rsidR="009F5E2E" w:rsidRPr="003E0D86">
        <w:rPr>
          <w:rFonts w:ascii="Garamond" w:hAnsi="Garamond"/>
          <w:sz w:val="24"/>
          <w:szCs w:val="24"/>
          <w:lang w:val="es-CL"/>
        </w:rPr>
        <w:t>s</w:t>
      </w:r>
      <w:r w:rsidR="007C0B2E" w:rsidRPr="003E0D86">
        <w:rPr>
          <w:rFonts w:ascii="Garamond" w:hAnsi="Garamond"/>
          <w:sz w:val="24"/>
          <w:szCs w:val="24"/>
          <w:lang w:val="es-CL"/>
        </w:rPr>
        <w:t xml:space="preserve"> primeras J</w:t>
      </w:r>
      <w:r w:rsidR="00F332CD" w:rsidRPr="003E0D86">
        <w:rPr>
          <w:rFonts w:ascii="Garamond" w:hAnsi="Garamond"/>
          <w:sz w:val="24"/>
          <w:szCs w:val="24"/>
          <w:lang w:val="es-CL"/>
        </w:rPr>
        <w:t xml:space="preserve">erarquías de la </w:t>
      </w:r>
      <w:r w:rsidR="007C0B2E" w:rsidRPr="003E0D86">
        <w:rPr>
          <w:rFonts w:ascii="Garamond" w:hAnsi="Garamond"/>
          <w:sz w:val="24"/>
          <w:szCs w:val="24"/>
          <w:lang w:val="es-CL"/>
        </w:rPr>
        <w:t>P</w:t>
      </w:r>
      <w:r w:rsidR="00F332CD" w:rsidRPr="003E0D86">
        <w:rPr>
          <w:rFonts w:ascii="Garamond" w:hAnsi="Garamond"/>
          <w:sz w:val="24"/>
          <w:szCs w:val="24"/>
          <w:lang w:val="es-CL"/>
        </w:rPr>
        <w:t xml:space="preserve">lanta de </w:t>
      </w:r>
      <w:r w:rsidR="007C0B2E" w:rsidRPr="003E0D86">
        <w:rPr>
          <w:rFonts w:ascii="Garamond" w:hAnsi="Garamond"/>
          <w:sz w:val="24"/>
          <w:szCs w:val="24"/>
          <w:lang w:val="es-CL"/>
        </w:rPr>
        <w:t>P</w:t>
      </w:r>
      <w:r w:rsidR="00671FC2" w:rsidRPr="003E0D86">
        <w:rPr>
          <w:rFonts w:ascii="Garamond" w:hAnsi="Garamond"/>
          <w:sz w:val="24"/>
          <w:szCs w:val="24"/>
          <w:lang w:val="es-CL"/>
        </w:rPr>
        <w:t xml:space="preserve">ersonal, excluido el </w:t>
      </w:r>
      <w:proofErr w:type="gramStart"/>
      <w:r w:rsidR="00671FC2" w:rsidRPr="003E0D86">
        <w:rPr>
          <w:rFonts w:ascii="Garamond" w:hAnsi="Garamond"/>
          <w:sz w:val="24"/>
          <w:szCs w:val="24"/>
          <w:lang w:val="es-CL"/>
        </w:rPr>
        <w:t>Alcalde</w:t>
      </w:r>
      <w:proofErr w:type="gramEnd"/>
      <w:r w:rsidR="00AF2820" w:rsidRPr="003E0D86">
        <w:rPr>
          <w:rFonts w:ascii="Garamond" w:hAnsi="Garamond"/>
          <w:sz w:val="24"/>
          <w:szCs w:val="24"/>
          <w:lang w:val="es-CL"/>
        </w:rPr>
        <w:t xml:space="preserve"> y el Jefe y/o Encargado de Personal. </w:t>
      </w:r>
    </w:p>
    <w:p w14:paraId="6196E5E7" w14:textId="77777777" w:rsidR="00C27BCE" w:rsidRPr="003E0D86" w:rsidRDefault="00C27BCE" w:rsidP="007310F4">
      <w:pPr>
        <w:pStyle w:val="Sinespaciado"/>
        <w:rPr>
          <w:rFonts w:ascii="Garamond" w:hAnsi="Garamond"/>
          <w:sz w:val="24"/>
          <w:szCs w:val="24"/>
          <w:lang w:val="es-CL"/>
        </w:rPr>
      </w:pPr>
    </w:p>
    <w:p w14:paraId="74FEB917" w14:textId="77777777" w:rsidR="00F332CD" w:rsidRPr="003E0D86" w:rsidRDefault="00C27BCE" w:rsidP="007310F4">
      <w:pPr>
        <w:pStyle w:val="Sinespaciado"/>
        <w:rPr>
          <w:rFonts w:ascii="Garamond" w:hAnsi="Garamond"/>
          <w:b/>
          <w:sz w:val="24"/>
          <w:szCs w:val="24"/>
          <w:lang w:val="es-CL"/>
        </w:rPr>
      </w:pPr>
      <w:r w:rsidRPr="003E0D86">
        <w:rPr>
          <w:rFonts w:ascii="Garamond" w:hAnsi="Garamond"/>
          <w:b/>
          <w:sz w:val="24"/>
          <w:szCs w:val="24"/>
          <w:lang w:val="es-CL"/>
        </w:rPr>
        <w:t xml:space="preserve">c) </w:t>
      </w:r>
      <w:r w:rsidRPr="003E0D86">
        <w:rPr>
          <w:rFonts w:ascii="Garamond" w:hAnsi="Garamond"/>
          <w:b/>
          <w:sz w:val="24"/>
          <w:szCs w:val="24"/>
          <w:lang w:val="es-CL"/>
        </w:rPr>
        <w:tab/>
      </w:r>
      <w:r w:rsidR="00BE2F90" w:rsidRPr="003E0D86">
        <w:rPr>
          <w:rFonts w:ascii="Garamond" w:hAnsi="Garamond"/>
          <w:b/>
          <w:sz w:val="24"/>
          <w:szCs w:val="24"/>
          <w:lang w:val="es-CL"/>
        </w:rPr>
        <w:t>Selección Final</w:t>
      </w:r>
    </w:p>
    <w:p w14:paraId="6B0F8FF4" w14:textId="1BA39117" w:rsidR="00C27BCE" w:rsidRPr="003E0D86" w:rsidRDefault="00110934" w:rsidP="007310F4">
      <w:pPr>
        <w:pStyle w:val="Sinespaciado"/>
        <w:jc w:val="both"/>
        <w:rPr>
          <w:rFonts w:ascii="Garamond" w:hAnsi="Garamond"/>
          <w:sz w:val="24"/>
          <w:szCs w:val="24"/>
          <w:lang w:val="es-CL"/>
        </w:rPr>
      </w:pPr>
      <w:r w:rsidRPr="003E0D86">
        <w:rPr>
          <w:rFonts w:ascii="Garamond" w:hAnsi="Garamond"/>
          <w:sz w:val="24"/>
          <w:szCs w:val="24"/>
          <w:lang w:val="es-CL"/>
        </w:rPr>
        <w:t xml:space="preserve">El </w:t>
      </w:r>
      <w:proofErr w:type="gramStart"/>
      <w:r w:rsidRPr="003E0D86">
        <w:rPr>
          <w:rFonts w:ascii="Garamond" w:hAnsi="Garamond"/>
          <w:sz w:val="24"/>
          <w:szCs w:val="24"/>
          <w:lang w:val="es-CL"/>
        </w:rPr>
        <w:t>Alcalde</w:t>
      </w:r>
      <w:r w:rsidR="00F332CD" w:rsidRPr="003E0D86">
        <w:rPr>
          <w:rFonts w:ascii="Garamond" w:hAnsi="Garamond"/>
          <w:sz w:val="24"/>
          <w:szCs w:val="24"/>
          <w:lang w:val="es-CL"/>
        </w:rPr>
        <w:t xml:space="preserve">  podrá</w:t>
      </w:r>
      <w:proofErr w:type="gramEnd"/>
      <w:r w:rsidR="00F332CD" w:rsidRPr="003E0D86">
        <w:rPr>
          <w:rFonts w:ascii="Garamond" w:hAnsi="Garamond"/>
          <w:sz w:val="24"/>
          <w:szCs w:val="24"/>
          <w:lang w:val="es-CL"/>
        </w:rPr>
        <w:t xml:space="preserve"> optar por cualquiera de las personas </w:t>
      </w:r>
      <w:r w:rsidR="009F4A7F" w:rsidRPr="003E0D86">
        <w:rPr>
          <w:rFonts w:ascii="Garamond" w:hAnsi="Garamond"/>
          <w:sz w:val="24"/>
          <w:szCs w:val="24"/>
          <w:lang w:val="es-CL"/>
        </w:rPr>
        <w:t>incluidas</w:t>
      </w:r>
      <w:r w:rsidR="00F332CD" w:rsidRPr="003E0D86">
        <w:rPr>
          <w:rFonts w:ascii="Garamond" w:hAnsi="Garamond"/>
          <w:sz w:val="24"/>
          <w:szCs w:val="24"/>
          <w:lang w:val="es-CL"/>
        </w:rPr>
        <w:t xml:space="preserve"> en la terna, sin obligación de expresión de causa. </w:t>
      </w:r>
      <w:proofErr w:type="gramStart"/>
      <w:r w:rsidR="00F332CD" w:rsidRPr="003E0D86">
        <w:rPr>
          <w:rFonts w:ascii="Garamond" w:hAnsi="Garamond"/>
          <w:sz w:val="24"/>
          <w:szCs w:val="24"/>
          <w:lang w:val="es-CL"/>
        </w:rPr>
        <w:t>Conjuntamente con</w:t>
      </w:r>
      <w:proofErr w:type="gramEnd"/>
      <w:r w:rsidR="00F332CD" w:rsidRPr="003E0D86">
        <w:rPr>
          <w:rFonts w:ascii="Garamond" w:hAnsi="Garamond"/>
          <w:sz w:val="24"/>
          <w:szCs w:val="24"/>
          <w:lang w:val="es-CL"/>
        </w:rPr>
        <w:t xml:space="preserve"> la selección del postulante a quien se ofrecerá el cargo, señalará además el orden de prelación en que ofrecerá dicho cargo a los demás integrantes de la terna, en prevención de la eventualidad de que </w:t>
      </w:r>
      <w:r w:rsidR="00C27BCE" w:rsidRPr="003E0D86">
        <w:rPr>
          <w:rFonts w:ascii="Garamond" w:hAnsi="Garamond"/>
          <w:sz w:val="24"/>
          <w:szCs w:val="24"/>
          <w:lang w:val="es-CL"/>
        </w:rPr>
        <w:t>el seleccionado no lo aceptase.</w:t>
      </w:r>
    </w:p>
    <w:p w14:paraId="4F12735C" w14:textId="77777777" w:rsidR="00C27BCE" w:rsidRPr="003E0D86" w:rsidRDefault="00C27BCE" w:rsidP="007310F4">
      <w:pPr>
        <w:pStyle w:val="Sinespaciado"/>
        <w:rPr>
          <w:rFonts w:ascii="Garamond" w:hAnsi="Garamond"/>
          <w:sz w:val="24"/>
          <w:szCs w:val="24"/>
          <w:lang w:val="es-CL"/>
        </w:rPr>
      </w:pPr>
    </w:p>
    <w:p w14:paraId="11E063AC" w14:textId="77777777" w:rsidR="00F332CD" w:rsidRPr="003E0D86" w:rsidRDefault="00C27BCE" w:rsidP="007310F4">
      <w:pPr>
        <w:pStyle w:val="Sinespaciado"/>
        <w:rPr>
          <w:rFonts w:ascii="Garamond" w:hAnsi="Garamond"/>
          <w:b/>
          <w:sz w:val="24"/>
          <w:szCs w:val="24"/>
          <w:lang w:val="es-CL"/>
        </w:rPr>
      </w:pPr>
      <w:r w:rsidRPr="003E0D86">
        <w:rPr>
          <w:rFonts w:ascii="Garamond" w:hAnsi="Garamond"/>
          <w:b/>
          <w:sz w:val="24"/>
          <w:szCs w:val="24"/>
          <w:lang w:val="es-CL"/>
        </w:rPr>
        <w:t>d)</w:t>
      </w:r>
      <w:r w:rsidRPr="003E0D86">
        <w:rPr>
          <w:rFonts w:ascii="Garamond" w:hAnsi="Garamond"/>
          <w:b/>
          <w:sz w:val="24"/>
          <w:szCs w:val="24"/>
          <w:lang w:val="es-CL"/>
        </w:rPr>
        <w:tab/>
        <w:t>N</w:t>
      </w:r>
      <w:r w:rsidR="00BE2F90" w:rsidRPr="003E0D86">
        <w:rPr>
          <w:rFonts w:ascii="Garamond" w:hAnsi="Garamond"/>
          <w:b/>
          <w:sz w:val="24"/>
          <w:szCs w:val="24"/>
          <w:lang w:val="es-CL"/>
        </w:rPr>
        <w:t>otificación</w:t>
      </w:r>
    </w:p>
    <w:p w14:paraId="685C6964" w14:textId="77777777" w:rsidR="00C27BCE" w:rsidRPr="003E0D86" w:rsidRDefault="00F332CD" w:rsidP="007310F4">
      <w:pPr>
        <w:pStyle w:val="Sinespaciado"/>
        <w:jc w:val="both"/>
        <w:rPr>
          <w:rFonts w:ascii="Garamond" w:hAnsi="Garamond"/>
          <w:sz w:val="24"/>
          <w:szCs w:val="24"/>
          <w:lang w:val="es-CL"/>
        </w:rPr>
      </w:pPr>
      <w:r w:rsidRPr="003E0D86">
        <w:rPr>
          <w:rFonts w:ascii="Garamond" w:hAnsi="Garamond"/>
          <w:sz w:val="24"/>
          <w:szCs w:val="24"/>
          <w:lang w:val="es-CL"/>
        </w:rPr>
        <w:t xml:space="preserve">Notificado el postulante seleccionado, tendrá un plazo de </w:t>
      </w:r>
      <w:r w:rsidR="00042760" w:rsidRPr="003E0D86">
        <w:rPr>
          <w:rFonts w:ascii="Garamond" w:hAnsi="Garamond"/>
          <w:sz w:val="24"/>
          <w:szCs w:val="24"/>
          <w:lang w:val="es-CL"/>
        </w:rPr>
        <w:t>3</w:t>
      </w:r>
      <w:r w:rsidRPr="003E0D86">
        <w:rPr>
          <w:rFonts w:ascii="Garamond" w:hAnsi="Garamond"/>
          <w:sz w:val="24"/>
          <w:szCs w:val="24"/>
          <w:lang w:val="es-CL"/>
        </w:rPr>
        <w:t xml:space="preserve"> días hábiles para comunicar su aceptación al cargo. </w:t>
      </w:r>
    </w:p>
    <w:p w14:paraId="3C440C1A" w14:textId="77777777" w:rsidR="00C27BCE" w:rsidRPr="003E0D86" w:rsidRDefault="00C27BCE" w:rsidP="007310F4">
      <w:pPr>
        <w:pStyle w:val="Sinespaciado"/>
        <w:rPr>
          <w:rFonts w:ascii="Garamond" w:hAnsi="Garamond"/>
          <w:sz w:val="24"/>
          <w:szCs w:val="24"/>
          <w:lang w:val="es-CL"/>
        </w:rPr>
      </w:pPr>
    </w:p>
    <w:p w14:paraId="19911511" w14:textId="77777777" w:rsidR="00F332CD" w:rsidRPr="003E0D86" w:rsidRDefault="00C27BCE" w:rsidP="007310F4">
      <w:pPr>
        <w:pStyle w:val="Sinespaciado"/>
        <w:rPr>
          <w:rFonts w:ascii="Garamond" w:hAnsi="Garamond"/>
          <w:b/>
          <w:sz w:val="24"/>
          <w:szCs w:val="24"/>
          <w:lang w:val="es-CL"/>
        </w:rPr>
      </w:pPr>
      <w:r w:rsidRPr="003E0D86">
        <w:rPr>
          <w:rFonts w:ascii="Garamond" w:hAnsi="Garamond"/>
          <w:b/>
          <w:sz w:val="24"/>
          <w:szCs w:val="24"/>
          <w:lang w:val="es-CL"/>
        </w:rPr>
        <w:t xml:space="preserve">e) </w:t>
      </w:r>
      <w:r w:rsidR="007310F4" w:rsidRPr="003E0D86">
        <w:rPr>
          <w:rFonts w:ascii="Garamond" w:hAnsi="Garamond"/>
          <w:b/>
          <w:sz w:val="24"/>
          <w:szCs w:val="24"/>
          <w:lang w:val="es-CL"/>
        </w:rPr>
        <w:tab/>
      </w:r>
      <w:r w:rsidR="00BE2F90" w:rsidRPr="003E0D86">
        <w:rPr>
          <w:rFonts w:ascii="Garamond" w:hAnsi="Garamond"/>
          <w:b/>
          <w:sz w:val="24"/>
          <w:szCs w:val="24"/>
          <w:lang w:val="es-CL"/>
        </w:rPr>
        <w:t>Aceptación de Cargo</w:t>
      </w:r>
    </w:p>
    <w:p w14:paraId="6DE1FBEC" w14:textId="77777777" w:rsidR="00C27BCE" w:rsidRPr="003E0D86" w:rsidRDefault="00F332CD" w:rsidP="007310F4">
      <w:pPr>
        <w:pStyle w:val="Sinespaciado"/>
        <w:jc w:val="both"/>
        <w:rPr>
          <w:rFonts w:ascii="Garamond" w:hAnsi="Garamond"/>
          <w:sz w:val="24"/>
          <w:szCs w:val="24"/>
          <w:lang w:val="es-CL"/>
        </w:rPr>
      </w:pPr>
      <w:r w:rsidRPr="003E0D86">
        <w:rPr>
          <w:rFonts w:ascii="Garamond" w:hAnsi="Garamond"/>
          <w:sz w:val="24"/>
          <w:szCs w:val="24"/>
          <w:lang w:val="es-CL"/>
        </w:rPr>
        <w:t xml:space="preserve">Aceptado el cargo, el postulante pasará a ser su titular, debiendo entregar los antecedentes necesarios para su nombramiento. De no hacerlo, se entenderá que ha renunciado a su derecho procediéndose a nombrar a quien le siga en la prelación de selección. </w:t>
      </w:r>
    </w:p>
    <w:p w14:paraId="118A8945" w14:textId="77777777" w:rsidR="00C27BCE" w:rsidRPr="003E0D86" w:rsidRDefault="00C27BCE" w:rsidP="007310F4">
      <w:pPr>
        <w:pStyle w:val="Sinespaciado"/>
        <w:rPr>
          <w:rFonts w:ascii="Garamond" w:hAnsi="Garamond"/>
          <w:sz w:val="24"/>
          <w:szCs w:val="24"/>
          <w:lang w:val="es-CL"/>
        </w:rPr>
      </w:pPr>
    </w:p>
    <w:p w14:paraId="0AC0CB5A" w14:textId="77777777" w:rsidR="00F332CD" w:rsidRPr="003E0D86" w:rsidRDefault="00C27BCE" w:rsidP="007310F4">
      <w:pPr>
        <w:pStyle w:val="Sinespaciado"/>
        <w:rPr>
          <w:rFonts w:ascii="Garamond" w:hAnsi="Garamond"/>
          <w:b/>
          <w:sz w:val="24"/>
          <w:szCs w:val="24"/>
          <w:lang w:val="es-CL"/>
        </w:rPr>
      </w:pPr>
      <w:r w:rsidRPr="003E0D86">
        <w:rPr>
          <w:rFonts w:ascii="Garamond" w:hAnsi="Garamond"/>
          <w:b/>
          <w:sz w:val="24"/>
          <w:szCs w:val="24"/>
          <w:lang w:val="es-CL"/>
        </w:rPr>
        <w:t>f)</w:t>
      </w:r>
      <w:r w:rsidRPr="003E0D86">
        <w:rPr>
          <w:rFonts w:ascii="Garamond" w:hAnsi="Garamond"/>
          <w:b/>
          <w:sz w:val="24"/>
          <w:szCs w:val="24"/>
          <w:lang w:val="es-CL"/>
        </w:rPr>
        <w:tab/>
      </w:r>
      <w:r w:rsidR="00F332CD" w:rsidRPr="003E0D86">
        <w:rPr>
          <w:rFonts w:ascii="Garamond" w:hAnsi="Garamond"/>
          <w:b/>
          <w:sz w:val="24"/>
          <w:szCs w:val="24"/>
          <w:lang w:val="es-CL"/>
        </w:rPr>
        <w:t>R</w:t>
      </w:r>
      <w:r w:rsidR="00BE2F90" w:rsidRPr="003E0D86">
        <w:rPr>
          <w:rFonts w:ascii="Garamond" w:hAnsi="Garamond"/>
          <w:b/>
          <w:sz w:val="24"/>
          <w:szCs w:val="24"/>
          <w:lang w:val="es-CL"/>
        </w:rPr>
        <w:t>esolución de Concurso</w:t>
      </w:r>
    </w:p>
    <w:p w14:paraId="2145E06A" w14:textId="2DFE2033" w:rsidR="00C27BCE" w:rsidRPr="003E0D86" w:rsidRDefault="00F332CD" w:rsidP="007310F4">
      <w:pPr>
        <w:pStyle w:val="Sinespaciado"/>
        <w:jc w:val="both"/>
        <w:rPr>
          <w:rFonts w:ascii="Garamond" w:hAnsi="Garamond"/>
          <w:sz w:val="24"/>
          <w:szCs w:val="24"/>
          <w:lang w:val="es-CL"/>
        </w:rPr>
      </w:pPr>
      <w:r w:rsidRPr="003E0D86">
        <w:rPr>
          <w:rFonts w:ascii="Garamond" w:hAnsi="Garamond"/>
          <w:sz w:val="24"/>
          <w:szCs w:val="24"/>
          <w:lang w:val="es-CL"/>
        </w:rPr>
        <w:t xml:space="preserve">El concurso será </w:t>
      </w:r>
      <w:r w:rsidR="00110934" w:rsidRPr="003E0D86">
        <w:rPr>
          <w:rFonts w:ascii="Garamond" w:hAnsi="Garamond"/>
          <w:sz w:val="24"/>
          <w:szCs w:val="24"/>
          <w:lang w:val="es-CL"/>
        </w:rPr>
        <w:t xml:space="preserve">resuelto </w:t>
      </w:r>
      <w:r w:rsidR="00110934">
        <w:rPr>
          <w:rFonts w:ascii="Garamond" w:hAnsi="Garamond"/>
          <w:sz w:val="24"/>
          <w:szCs w:val="24"/>
          <w:lang w:val="es-CL"/>
        </w:rPr>
        <w:t>el</w:t>
      </w:r>
      <w:r w:rsidR="004218B3">
        <w:rPr>
          <w:rFonts w:ascii="Garamond" w:hAnsi="Garamond"/>
          <w:sz w:val="24"/>
          <w:szCs w:val="24"/>
          <w:lang w:val="es-CL"/>
        </w:rPr>
        <w:t xml:space="preserve"> día 09 de </w:t>
      </w:r>
      <w:proofErr w:type="gramStart"/>
      <w:r w:rsidR="004218B3">
        <w:rPr>
          <w:rFonts w:ascii="Garamond" w:hAnsi="Garamond"/>
          <w:sz w:val="24"/>
          <w:szCs w:val="24"/>
          <w:lang w:val="es-CL"/>
        </w:rPr>
        <w:t>Mayo</w:t>
      </w:r>
      <w:proofErr w:type="gramEnd"/>
      <w:r w:rsidR="004218B3">
        <w:rPr>
          <w:rFonts w:ascii="Garamond" w:hAnsi="Garamond"/>
          <w:sz w:val="24"/>
          <w:szCs w:val="24"/>
          <w:lang w:val="es-CL"/>
        </w:rPr>
        <w:t xml:space="preserve"> de 2019</w:t>
      </w:r>
    </w:p>
    <w:p w14:paraId="10BEF623" w14:textId="77777777" w:rsidR="00C27BCE" w:rsidRPr="003E0D86" w:rsidRDefault="00C27BCE" w:rsidP="007310F4">
      <w:pPr>
        <w:pStyle w:val="Sinespaciado"/>
        <w:jc w:val="both"/>
        <w:rPr>
          <w:rFonts w:ascii="Garamond" w:hAnsi="Garamond"/>
          <w:sz w:val="24"/>
          <w:szCs w:val="24"/>
          <w:lang w:val="es-CL"/>
        </w:rPr>
      </w:pPr>
      <w:r w:rsidRPr="003E0D86">
        <w:rPr>
          <w:rFonts w:ascii="Garamond" w:hAnsi="Garamond"/>
          <w:sz w:val="24"/>
          <w:szCs w:val="24"/>
          <w:lang w:val="es-CL"/>
        </w:rPr>
        <w:t>Cu</w:t>
      </w:r>
      <w:r w:rsidR="00F332CD" w:rsidRPr="003E0D86">
        <w:rPr>
          <w:rFonts w:ascii="Garamond" w:hAnsi="Garamond"/>
          <w:sz w:val="24"/>
          <w:szCs w:val="24"/>
          <w:lang w:val="es-CL"/>
        </w:rPr>
        <w:t xml:space="preserve">alquier materia no contemplada en las presentes bases, relacionada con la selección del personal, será resuelta por el comité de selección. </w:t>
      </w:r>
    </w:p>
    <w:p w14:paraId="08F555F7" w14:textId="77777777" w:rsidR="00C27BCE" w:rsidRPr="003E0D86" w:rsidRDefault="00C27BCE" w:rsidP="007310F4">
      <w:pPr>
        <w:pStyle w:val="Sinespaciado"/>
        <w:rPr>
          <w:rFonts w:ascii="Garamond" w:hAnsi="Garamond"/>
          <w:sz w:val="24"/>
          <w:szCs w:val="24"/>
          <w:lang w:val="es-CL"/>
        </w:rPr>
      </w:pPr>
    </w:p>
    <w:p w14:paraId="46EF8F84" w14:textId="77777777" w:rsidR="00F332CD" w:rsidRPr="003E0D86" w:rsidRDefault="00C27BCE" w:rsidP="007310F4">
      <w:pPr>
        <w:pStyle w:val="Sinespaciado"/>
        <w:rPr>
          <w:rFonts w:ascii="Garamond" w:hAnsi="Garamond"/>
          <w:b/>
          <w:sz w:val="24"/>
          <w:szCs w:val="24"/>
          <w:lang w:val="es-CL"/>
        </w:rPr>
      </w:pPr>
      <w:r w:rsidRPr="003E0D86">
        <w:rPr>
          <w:rFonts w:ascii="Garamond" w:hAnsi="Garamond"/>
          <w:b/>
          <w:sz w:val="24"/>
          <w:szCs w:val="24"/>
          <w:lang w:val="es-CL"/>
        </w:rPr>
        <w:t xml:space="preserve">g) </w:t>
      </w:r>
      <w:r w:rsidRPr="003E0D86">
        <w:rPr>
          <w:rFonts w:ascii="Garamond" w:hAnsi="Garamond"/>
          <w:b/>
          <w:sz w:val="24"/>
          <w:szCs w:val="24"/>
          <w:lang w:val="es-CL"/>
        </w:rPr>
        <w:tab/>
      </w:r>
      <w:r w:rsidR="00F332CD" w:rsidRPr="003E0D86">
        <w:rPr>
          <w:rFonts w:ascii="Garamond" w:hAnsi="Garamond"/>
          <w:b/>
          <w:sz w:val="24"/>
          <w:szCs w:val="24"/>
          <w:lang w:val="es-CL"/>
        </w:rPr>
        <w:t>N</w:t>
      </w:r>
      <w:r w:rsidR="00BE2F90" w:rsidRPr="003E0D86">
        <w:rPr>
          <w:rFonts w:ascii="Garamond" w:hAnsi="Garamond"/>
          <w:b/>
          <w:sz w:val="24"/>
          <w:szCs w:val="24"/>
          <w:lang w:val="es-CL"/>
        </w:rPr>
        <w:t>ombramiento</w:t>
      </w:r>
    </w:p>
    <w:p w14:paraId="6F6189ED" w14:textId="6CE38F0D" w:rsidR="00F332CD" w:rsidRPr="003E0D86" w:rsidRDefault="004218B3" w:rsidP="007310F4">
      <w:pPr>
        <w:pStyle w:val="Sinespaciado"/>
        <w:rPr>
          <w:rFonts w:ascii="Garamond" w:hAnsi="Garamond"/>
          <w:color w:val="FF0000"/>
          <w:sz w:val="24"/>
          <w:szCs w:val="24"/>
          <w:lang w:val="es-CL"/>
        </w:rPr>
      </w:pPr>
      <w:r>
        <w:rPr>
          <w:rFonts w:ascii="Garamond" w:hAnsi="Garamond"/>
          <w:sz w:val="24"/>
          <w:szCs w:val="24"/>
          <w:lang w:val="es-CL"/>
        </w:rPr>
        <w:t xml:space="preserve">La fecha estimada para </w:t>
      </w:r>
      <w:proofErr w:type="gramStart"/>
      <w:r>
        <w:rPr>
          <w:rFonts w:ascii="Garamond" w:hAnsi="Garamond"/>
          <w:sz w:val="24"/>
          <w:szCs w:val="24"/>
          <w:lang w:val="es-CL"/>
        </w:rPr>
        <w:t>asumir  el</w:t>
      </w:r>
      <w:proofErr w:type="gramEnd"/>
      <w:r>
        <w:rPr>
          <w:rFonts w:ascii="Garamond" w:hAnsi="Garamond"/>
          <w:sz w:val="24"/>
          <w:szCs w:val="24"/>
          <w:lang w:val="es-CL"/>
        </w:rPr>
        <w:t xml:space="preserve"> cargo   es el 22 de Mayo de 2019.</w:t>
      </w:r>
    </w:p>
    <w:p w14:paraId="0BF5342C" w14:textId="77777777" w:rsidR="00F332CD" w:rsidRPr="003E0D86" w:rsidRDefault="00F332CD" w:rsidP="007310F4">
      <w:pPr>
        <w:pStyle w:val="Sinespaciado"/>
        <w:rPr>
          <w:rFonts w:ascii="Garamond" w:hAnsi="Garamond"/>
          <w:sz w:val="24"/>
          <w:szCs w:val="24"/>
          <w:lang w:val="es-CL"/>
        </w:rPr>
      </w:pPr>
    </w:p>
    <w:p w14:paraId="58DF4530" w14:textId="77777777" w:rsidR="007654CD" w:rsidRPr="003E0D86" w:rsidRDefault="00F332CD" w:rsidP="00F332CD">
      <w:pPr>
        <w:ind w:left="1416"/>
        <w:jc w:val="both"/>
        <w:rPr>
          <w:rFonts w:ascii="Garamond" w:hAnsi="Garamond"/>
          <w:b/>
          <w:sz w:val="24"/>
          <w:szCs w:val="24"/>
        </w:rPr>
      </w:pPr>
      <w:r w:rsidRPr="003E0D86">
        <w:rPr>
          <w:rFonts w:ascii="Garamond" w:hAnsi="Garamond"/>
          <w:sz w:val="24"/>
          <w:szCs w:val="24"/>
        </w:rPr>
        <w:tab/>
      </w:r>
      <w:r w:rsidRPr="003E0D86">
        <w:rPr>
          <w:rFonts w:ascii="Garamond" w:hAnsi="Garamond"/>
          <w:b/>
          <w:sz w:val="24"/>
          <w:szCs w:val="24"/>
        </w:rPr>
        <w:tab/>
      </w:r>
      <w:r w:rsidRPr="003E0D86">
        <w:rPr>
          <w:rFonts w:ascii="Garamond" w:hAnsi="Garamond"/>
          <w:b/>
          <w:sz w:val="24"/>
          <w:szCs w:val="24"/>
        </w:rPr>
        <w:tab/>
      </w:r>
      <w:r w:rsidRPr="003E0D86">
        <w:rPr>
          <w:rFonts w:ascii="Garamond" w:hAnsi="Garamond"/>
          <w:b/>
          <w:sz w:val="24"/>
          <w:szCs w:val="24"/>
        </w:rPr>
        <w:tab/>
        <w:t xml:space="preserve"> </w:t>
      </w:r>
    </w:p>
    <w:p w14:paraId="086E2E0A" w14:textId="77777777" w:rsidR="007654CD" w:rsidRPr="003E0D86" w:rsidRDefault="007654CD" w:rsidP="00F332CD">
      <w:pPr>
        <w:ind w:left="1416"/>
        <w:jc w:val="both"/>
        <w:rPr>
          <w:rFonts w:ascii="Garamond" w:hAnsi="Garamond"/>
          <w:b/>
        </w:rPr>
      </w:pPr>
    </w:p>
    <w:p w14:paraId="05E8E2D2" w14:textId="77777777" w:rsidR="00F55C15" w:rsidRPr="003E0D86" w:rsidRDefault="00F55C15" w:rsidP="00F332CD">
      <w:pPr>
        <w:ind w:left="1416"/>
        <w:jc w:val="both"/>
        <w:rPr>
          <w:rFonts w:ascii="Garamond" w:hAnsi="Garamond"/>
          <w:b/>
        </w:rPr>
      </w:pPr>
    </w:p>
    <w:p w14:paraId="525233B5" w14:textId="77777777" w:rsidR="00F55C15" w:rsidRPr="003E0D86" w:rsidRDefault="00F55C15" w:rsidP="00F332CD">
      <w:pPr>
        <w:ind w:left="1416"/>
        <w:jc w:val="both"/>
        <w:rPr>
          <w:rFonts w:ascii="Garamond" w:hAnsi="Garamond"/>
          <w:b/>
        </w:rPr>
      </w:pPr>
    </w:p>
    <w:p w14:paraId="3696810B" w14:textId="77777777" w:rsidR="00F55C15" w:rsidRPr="003E0D86" w:rsidRDefault="00F55C15" w:rsidP="00F332CD">
      <w:pPr>
        <w:ind w:left="1416"/>
        <w:jc w:val="both"/>
        <w:rPr>
          <w:rFonts w:ascii="Garamond" w:hAnsi="Garamond"/>
          <w:b/>
        </w:rPr>
      </w:pPr>
    </w:p>
    <w:p w14:paraId="46E1581D" w14:textId="77777777" w:rsidR="00F55C15" w:rsidRPr="003E0D86" w:rsidRDefault="00F55C15" w:rsidP="00F332CD">
      <w:pPr>
        <w:ind w:left="1416"/>
        <w:jc w:val="both"/>
        <w:rPr>
          <w:rFonts w:ascii="Garamond" w:hAnsi="Garamond"/>
          <w:b/>
        </w:rPr>
      </w:pPr>
    </w:p>
    <w:p w14:paraId="1A759805" w14:textId="77777777" w:rsidR="00A772D0" w:rsidRPr="003E0D86" w:rsidRDefault="00A772D0" w:rsidP="00A772D0">
      <w:pPr>
        <w:pStyle w:val="Textoindependiente"/>
        <w:spacing w:before="122"/>
        <w:ind w:left="383" w:right="173"/>
        <w:jc w:val="both"/>
        <w:rPr>
          <w:rFonts w:ascii="Garamond" w:hAnsi="Garamond"/>
          <w:u w:val="single"/>
        </w:rPr>
      </w:pPr>
    </w:p>
    <w:p w14:paraId="2C55AF6A" w14:textId="77777777" w:rsidR="007C0B2E" w:rsidRPr="003E0D86" w:rsidRDefault="007C0B2E" w:rsidP="00A772D0">
      <w:pPr>
        <w:pStyle w:val="Textoindependiente"/>
        <w:spacing w:before="122"/>
        <w:ind w:left="383" w:right="173"/>
        <w:jc w:val="both"/>
        <w:rPr>
          <w:rFonts w:ascii="Garamond" w:hAnsi="Garamond"/>
          <w:u w:val="single"/>
        </w:rPr>
      </w:pPr>
    </w:p>
    <w:p w14:paraId="6E3746CD" w14:textId="77777777" w:rsidR="007C0B2E" w:rsidRPr="003E0D86" w:rsidRDefault="007C0B2E" w:rsidP="00A772D0">
      <w:pPr>
        <w:pStyle w:val="Textoindependiente"/>
        <w:spacing w:before="122"/>
        <w:ind w:left="383" w:right="173"/>
        <w:jc w:val="both"/>
        <w:rPr>
          <w:rFonts w:ascii="Garamond" w:hAnsi="Garamond"/>
          <w:u w:val="single"/>
        </w:rPr>
      </w:pPr>
    </w:p>
    <w:p w14:paraId="59A429BF" w14:textId="77777777" w:rsidR="007C0B2E" w:rsidRPr="003E0D86" w:rsidRDefault="007C0B2E" w:rsidP="00A772D0">
      <w:pPr>
        <w:pStyle w:val="Textoindependiente"/>
        <w:spacing w:before="122"/>
        <w:ind w:left="383" w:right="173"/>
        <w:jc w:val="both"/>
        <w:rPr>
          <w:rFonts w:ascii="Garamond" w:hAnsi="Garamond"/>
          <w:u w:val="single"/>
        </w:rPr>
      </w:pPr>
    </w:p>
    <w:p w14:paraId="09E26739" w14:textId="77777777" w:rsidR="007C0B2E" w:rsidRPr="003E0D86" w:rsidRDefault="007C0B2E" w:rsidP="00A772D0">
      <w:pPr>
        <w:pStyle w:val="Textoindependiente"/>
        <w:spacing w:before="122"/>
        <w:ind w:left="383" w:right="173"/>
        <w:jc w:val="both"/>
        <w:rPr>
          <w:rFonts w:ascii="Garamond" w:hAnsi="Garamond"/>
          <w:u w:val="single"/>
        </w:rPr>
      </w:pPr>
    </w:p>
    <w:p w14:paraId="4D9E9939" w14:textId="77777777" w:rsidR="007C0B2E" w:rsidRPr="003E0D86" w:rsidRDefault="007C0B2E" w:rsidP="00A772D0">
      <w:pPr>
        <w:pStyle w:val="Textoindependiente"/>
        <w:spacing w:before="122"/>
        <w:ind w:left="383" w:right="173"/>
        <w:jc w:val="both"/>
        <w:rPr>
          <w:rFonts w:ascii="Garamond" w:hAnsi="Garamond"/>
          <w:u w:val="single"/>
        </w:rPr>
      </w:pPr>
      <w:bookmarkStart w:id="0" w:name="_GoBack"/>
      <w:bookmarkEnd w:id="0"/>
    </w:p>
    <w:p w14:paraId="5868FD4B" w14:textId="77777777" w:rsidR="007C0B2E" w:rsidRPr="003E0D86" w:rsidRDefault="007C0B2E" w:rsidP="00A772D0">
      <w:pPr>
        <w:pStyle w:val="Textoindependiente"/>
        <w:spacing w:before="122"/>
        <w:ind w:left="383" w:right="173"/>
        <w:jc w:val="both"/>
        <w:rPr>
          <w:rFonts w:ascii="Garamond" w:hAnsi="Garamond"/>
          <w:u w:val="single"/>
        </w:rPr>
      </w:pPr>
    </w:p>
    <w:p w14:paraId="4EC9FB10" w14:textId="77777777" w:rsidR="007C0B2E" w:rsidRPr="003E0D86" w:rsidRDefault="007C0B2E" w:rsidP="00A772D0">
      <w:pPr>
        <w:pStyle w:val="Textoindependiente"/>
        <w:spacing w:before="122"/>
        <w:ind w:left="383" w:right="173"/>
        <w:jc w:val="both"/>
        <w:rPr>
          <w:rFonts w:ascii="Garamond" w:hAnsi="Garamond"/>
          <w:u w:val="single"/>
        </w:rPr>
      </w:pPr>
    </w:p>
    <w:p w14:paraId="35B18654" w14:textId="5BA10254" w:rsidR="007C0B2E" w:rsidRDefault="007C0B2E" w:rsidP="00A772D0">
      <w:pPr>
        <w:pStyle w:val="Textoindependiente"/>
        <w:spacing w:before="122"/>
        <w:ind w:left="383" w:right="173"/>
        <w:jc w:val="both"/>
        <w:rPr>
          <w:rFonts w:ascii="Garamond" w:hAnsi="Garamond"/>
          <w:u w:val="single"/>
        </w:rPr>
      </w:pPr>
    </w:p>
    <w:p w14:paraId="4AE325A2" w14:textId="07279EE2" w:rsidR="004218B3" w:rsidRDefault="004218B3" w:rsidP="00A772D0">
      <w:pPr>
        <w:pStyle w:val="Textoindependiente"/>
        <w:spacing w:before="122"/>
        <w:ind w:left="383" w:right="173"/>
        <w:jc w:val="both"/>
        <w:rPr>
          <w:rFonts w:ascii="Garamond" w:hAnsi="Garamond"/>
          <w:u w:val="single"/>
        </w:rPr>
      </w:pPr>
    </w:p>
    <w:p w14:paraId="1606EE37" w14:textId="22ED6A9B" w:rsidR="004218B3" w:rsidRDefault="004218B3" w:rsidP="00A772D0">
      <w:pPr>
        <w:pStyle w:val="Textoindependiente"/>
        <w:spacing w:before="122"/>
        <w:ind w:left="383" w:right="173"/>
        <w:jc w:val="both"/>
        <w:rPr>
          <w:rFonts w:ascii="Garamond" w:hAnsi="Garamond"/>
          <w:u w:val="single"/>
        </w:rPr>
      </w:pPr>
    </w:p>
    <w:p w14:paraId="58A18E96" w14:textId="77777777" w:rsidR="007310F4" w:rsidRPr="003E0D86" w:rsidRDefault="007310F4" w:rsidP="00F55C15">
      <w:pPr>
        <w:pStyle w:val="Textoindependiente"/>
        <w:spacing w:before="122"/>
        <w:ind w:left="383" w:right="173" w:hanging="383"/>
        <w:rPr>
          <w:rFonts w:ascii="Garamond" w:hAnsi="Garamond"/>
          <w:b/>
        </w:rPr>
      </w:pPr>
      <w:r w:rsidRPr="003E0D86">
        <w:rPr>
          <w:rFonts w:ascii="Garamond" w:hAnsi="Garamond"/>
          <w:b/>
          <w:lang w:eastAsia="es-CL"/>
        </w:rPr>
        <w:lastRenderedPageBreak/>
        <w:drawing>
          <wp:inline distT="0" distB="0" distL="0" distR="0" wp14:anchorId="77CF6EA7" wp14:editId="6BD4FA2C">
            <wp:extent cx="1570907" cy="795131"/>
            <wp:effectExtent l="19050" t="0" r="0" b="0"/>
            <wp:docPr id="1" name="Imagen 1" descr="Logo negro con Municipalid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egro con Municipalidad-01"/>
                    <pic:cNvPicPr>
                      <a:picLocks noChangeAspect="1" noChangeArrowheads="1"/>
                    </pic:cNvPicPr>
                  </pic:nvPicPr>
                  <pic:blipFill>
                    <a:blip r:embed="rId8" cstate="print"/>
                    <a:srcRect/>
                    <a:stretch>
                      <a:fillRect/>
                    </a:stretch>
                  </pic:blipFill>
                  <pic:spPr bwMode="auto">
                    <a:xfrm>
                      <a:off x="0" y="0"/>
                      <a:ext cx="1574800" cy="797101"/>
                    </a:xfrm>
                    <a:prstGeom prst="rect">
                      <a:avLst/>
                    </a:prstGeom>
                    <a:noFill/>
                    <a:ln w="9525">
                      <a:noFill/>
                      <a:miter lim="800000"/>
                      <a:headEnd/>
                      <a:tailEnd/>
                    </a:ln>
                  </pic:spPr>
                </pic:pic>
              </a:graphicData>
            </a:graphic>
          </wp:inline>
        </w:drawing>
      </w:r>
    </w:p>
    <w:p w14:paraId="48E7E9CE" w14:textId="77777777" w:rsidR="007310F4" w:rsidRPr="003E0D86" w:rsidRDefault="007310F4" w:rsidP="00CA2280">
      <w:pPr>
        <w:pStyle w:val="Textoindependiente"/>
        <w:spacing w:before="122"/>
        <w:ind w:left="383" w:right="173"/>
        <w:jc w:val="center"/>
        <w:rPr>
          <w:rFonts w:ascii="Garamond" w:hAnsi="Garamond"/>
          <w:b/>
          <w:u w:val="single"/>
        </w:rPr>
      </w:pPr>
    </w:p>
    <w:p w14:paraId="04017176" w14:textId="77777777" w:rsidR="007310F4" w:rsidRPr="003E0D86" w:rsidRDefault="007310F4" w:rsidP="00CA2280">
      <w:pPr>
        <w:pStyle w:val="Textoindependiente"/>
        <w:spacing w:before="122"/>
        <w:ind w:left="383" w:right="173"/>
        <w:jc w:val="center"/>
        <w:rPr>
          <w:rFonts w:ascii="Garamond" w:hAnsi="Garamond"/>
          <w:b/>
          <w:u w:val="single"/>
        </w:rPr>
      </w:pPr>
    </w:p>
    <w:p w14:paraId="466A6561" w14:textId="77777777" w:rsidR="007310F4" w:rsidRPr="003E0D86" w:rsidRDefault="007310F4" w:rsidP="007310F4">
      <w:pPr>
        <w:pStyle w:val="Ttulo1"/>
        <w:rPr>
          <w:rFonts w:ascii="Garamond" w:hAnsi="Garamond"/>
        </w:rPr>
      </w:pPr>
      <w:r w:rsidRPr="003E0D86">
        <w:rPr>
          <w:rFonts w:ascii="Garamond" w:hAnsi="Garamond"/>
          <w:sz w:val="24"/>
          <w:szCs w:val="24"/>
        </w:rPr>
        <w:t xml:space="preserve">                      </w:t>
      </w:r>
      <w:r w:rsidRPr="003E0D86">
        <w:rPr>
          <w:rFonts w:ascii="Garamond" w:hAnsi="Garamond"/>
        </w:rPr>
        <w:t>DECLARACION JURADA SIMPLE</w:t>
      </w:r>
    </w:p>
    <w:p w14:paraId="7AC005D6" w14:textId="77777777" w:rsidR="007310F4" w:rsidRPr="003E0D86" w:rsidRDefault="007310F4" w:rsidP="007310F4">
      <w:pPr>
        <w:jc w:val="center"/>
        <w:rPr>
          <w:rFonts w:ascii="Garamond" w:hAnsi="Garamond"/>
          <w:sz w:val="24"/>
          <w:szCs w:val="24"/>
        </w:rPr>
      </w:pPr>
      <w:r w:rsidRPr="003E0D86">
        <w:rPr>
          <w:rFonts w:ascii="Garamond" w:hAnsi="Garamond"/>
          <w:sz w:val="24"/>
          <w:szCs w:val="24"/>
        </w:rPr>
        <w:t>(No es Notarial)</w:t>
      </w:r>
    </w:p>
    <w:p w14:paraId="33ACED83" w14:textId="77777777" w:rsidR="007310F4" w:rsidRPr="003E0D86" w:rsidRDefault="007310F4" w:rsidP="007310F4">
      <w:pPr>
        <w:jc w:val="center"/>
        <w:rPr>
          <w:rFonts w:ascii="Garamond" w:hAnsi="Garamond"/>
          <w:b/>
          <w:sz w:val="24"/>
          <w:szCs w:val="24"/>
        </w:rPr>
      </w:pPr>
    </w:p>
    <w:p w14:paraId="0C207D5B" w14:textId="77777777" w:rsidR="007310F4" w:rsidRPr="003E0D86" w:rsidRDefault="007310F4" w:rsidP="007310F4">
      <w:pPr>
        <w:rPr>
          <w:rFonts w:ascii="Garamond" w:hAnsi="Garamond"/>
          <w:sz w:val="24"/>
          <w:szCs w:val="24"/>
          <w:u w:val="single"/>
        </w:rPr>
      </w:pPr>
      <w:r w:rsidRPr="003E0D86">
        <w:rPr>
          <w:rFonts w:ascii="Garamond" w:hAnsi="Garamond"/>
          <w:b/>
          <w:sz w:val="24"/>
          <w:szCs w:val="24"/>
        </w:rPr>
        <w:t xml:space="preserve">Yo </w:t>
      </w:r>
      <w:r w:rsidRPr="003E0D86">
        <w:rPr>
          <w:rFonts w:ascii="Garamond" w:hAnsi="Garamond"/>
          <w:sz w:val="24"/>
          <w:szCs w:val="24"/>
          <w:u w:val="single"/>
        </w:rPr>
        <w:tab/>
      </w:r>
      <w:r w:rsidRPr="003E0D86">
        <w:rPr>
          <w:rFonts w:ascii="Garamond" w:hAnsi="Garamond"/>
          <w:sz w:val="24"/>
          <w:szCs w:val="24"/>
          <w:u w:val="single"/>
        </w:rPr>
        <w:tab/>
      </w:r>
      <w:r w:rsidRPr="003E0D86">
        <w:rPr>
          <w:rFonts w:ascii="Garamond" w:hAnsi="Garamond"/>
          <w:sz w:val="24"/>
          <w:szCs w:val="24"/>
          <w:u w:val="single"/>
        </w:rPr>
        <w:tab/>
      </w:r>
      <w:r w:rsidRPr="003E0D86">
        <w:rPr>
          <w:rFonts w:ascii="Garamond" w:hAnsi="Garamond"/>
          <w:sz w:val="24"/>
          <w:szCs w:val="24"/>
          <w:u w:val="single"/>
        </w:rPr>
        <w:tab/>
      </w:r>
      <w:r w:rsidRPr="003E0D86">
        <w:rPr>
          <w:rFonts w:ascii="Garamond" w:hAnsi="Garamond"/>
          <w:sz w:val="24"/>
          <w:szCs w:val="24"/>
          <w:u w:val="single"/>
        </w:rPr>
        <w:tab/>
      </w:r>
      <w:r w:rsidRPr="003E0D86">
        <w:rPr>
          <w:rFonts w:ascii="Garamond" w:hAnsi="Garamond"/>
          <w:sz w:val="24"/>
          <w:szCs w:val="24"/>
          <w:u w:val="single"/>
        </w:rPr>
        <w:tab/>
      </w:r>
      <w:r w:rsidRPr="003E0D86">
        <w:rPr>
          <w:rFonts w:ascii="Garamond" w:hAnsi="Garamond"/>
          <w:sz w:val="24"/>
          <w:szCs w:val="24"/>
          <w:u w:val="single"/>
        </w:rPr>
        <w:tab/>
      </w:r>
      <w:r w:rsidRPr="003E0D86">
        <w:rPr>
          <w:rFonts w:ascii="Garamond" w:hAnsi="Garamond"/>
          <w:sz w:val="24"/>
          <w:szCs w:val="24"/>
          <w:u w:val="single"/>
        </w:rPr>
        <w:tab/>
      </w:r>
      <w:r w:rsidRPr="003E0D86">
        <w:rPr>
          <w:rFonts w:ascii="Garamond" w:hAnsi="Garamond"/>
          <w:b/>
          <w:sz w:val="24"/>
          <w:szCs w:val="24"/>
        </w:rPr>
        <w:t>, RUT .Nº</w:t>
      </w:r>
      <w:r w:rsidRPr="003E0D86">
        <w:rPr>
          <w:rFonts w:ascii="Garamond" w:hAnsi="Garamond"/>
          <w:sz w:val="24"/>
          <w:szCs w:val="24"/>
        </w:rPr>
        <w:t xml:space="preserve"> </w:t>
      </w:r>
      <w:r w:rsidRPr="003E0D86">
        <w:rPr>
          <w:rFonts w:ascii="Garamond" w:hAnsi="Garamond"/>
          <w:sz w:val="24"/>
          <w:szCs w:val="24"/>
          <w:u w:val="single"/>
        </w:rPr>
        <w:tab/>
      </w:r>
      <w:r w:rsidRPr="003E0D86">
        <w:rPr>
          <w:rFonts w:ascii="Garamond" w:hAnsi="Garamond"/>
          <w:sz w:val="24"/>
          <w:szCs w:val="24"/>
          <w:u w:val="single"/>
        </w:rPr>
        <w:tab/>
      </w:r>
      <w:r w:rsidRPr="003E0D86">
        <w:rPr>
          <w:rFonts w:ascii="Garamond" w:hAnsi="Garamond"/>
          <w:sz w:val="24"/>
          <w:szCs w:val="24"/>
          <w:u w:val="single"/>
        </w:rPr>
        <w:tab/>
      </w:r>
    </w:p>
    <w:p w14:paraId="5575B977" w14:textId="77777777" w:rsidR="007310F4" w:rsidRPr="003E0D86" w:rsidRDefault="007310F4" w:rsidP="007310F4">
      <w:pPr>
        <w:rPr>
          <w:rFonts w:ascii="Garamond" w:hAnsi="Garamond"/>
          <w:sz w:val="24"/>
          <w:szCs w:val="24"/>
          <w:u w:val="single"/>
        </w:rPr>
      </w:pPr>
    </w:p>
    <w:p w14:paraId="2058E6EB" w14:textId="77777777" w:rsidR="007310F4" w:rsidRPr="003E0D86" w:rsidRDefault="007310F4" w:rsidP="007310F4">
      <w:pPr>
        <w:pStyle w:val="Textoindependiente"/>
        <w:rPr>
          <w:rFonts w:ascii="Garamond" w:hAnsi="Garamond"/>
        </w:rPr>
      </w:pPr>
      <w:r w:rsidRPr="003E0D86">
        <w:rPr>
          <w:rFonts w:ascii="Garamond" w:hAnsi="Garamond"/>
        </w:rPr>
        <w:t xml:space="preserve">con domicilio en  </w:t>
      </w:r>
      <w:r w:rsidRPr="003E0D86">
        <w:rPr>
          <w:rFonts w:ascii="Garamond" w:hAnsi="Garamond"/>
          <w:u w:val="single"/>
        </w:rPr>
        <w:tab/>
      </w:r>
      <w:r w:rsidRPr="003E0D86">
        <w:rPr>
          <w:rFonts w:ascii="Garamond" w:hAnsi="Garamond"/>
          <w:u w:val="single"/>
        </w:rPr>
        <w:tab/>
      </w:r>
      <w:r w:rsidRPr="003E0D86">
        <w:rPr>
          <w:rFonts w:ascii="Garamond" w:hAnsi="Garamond"/>
          <w:u w:val="single"/>
        </w:rPr>
        <w:tab/>
      </w:r>
      <w:r w:rsidRPr="003E0D86">
        <w:rPr>
          <w:rFonts w:ascii="Garamond" w:hAnsi="Garamond"/>
          <w:u w:val="single"/>
        </w:rPr>
        <w:tab/>
      </w:r>
      <w:r w:rsidRPr="003E0D86">
        <w:rPr>
          <w:rFonts w:ascii="Garamond" w:hAnsi="Garamond"/>
          <w:u w:val="single"/>
        </w:rPr>
        <w:tab/>
      </w:r>
      <w:r w:rsidRPr="003E0D86">
        <w:rPr>
          <w:rFonts w:ascii="Garamond" w:hAnsi="Garamond"/>
          <w:u w:val="single"/>
        </w:rPr>
        <w:tab/>
        <w:t xml:space="preserve">       </w:t>
      </w:r>
      <w:r w:rsidRPr="003E0D86">
        <w:rPr>
          <w:rFonts w:ascii="Garamond" w:hAnsi="Garamond"/>
          <w:u w:val="single"/>
        </w:rPr>
        <w:tab/>
        <w:t xml:space="preserve">           </w:t>
      </w:r>
      <w:r w:rsidRPr="003E0D86">
        <w:rPr>
          <w:rFonts w:ascii="Garamond" w:hAnsi="Garamond"/>
        </w:rPr>
        <w:t xml:space="preserve">,vengo en </w:t>
      </w:r>
    </w:p>
    <w:p w14:paraId="0D9F934D" w14:textId="77777777" w:rsidR="007310F4" w:rsidRPr="003E0D86" w:rsidRDefault="007310F4" w:rsidP="007310F4">
      <w:pPr>
        <w:pStyle w:val="Textoindependiente"/>
      </w:pPr>
    </w:p>
    <w:p w14:paraId="3DE2A0DA" w14:textId="77777777" w:rsidR="00A772D0" w:rsidRPr="003E0D86" w:rsidRDefault="00A772D0" w:rsidP="007310F4">
      <w:pPr>
        <w:pStyle w:val="Textoindependiente"/>
        <w:spacing w:before="122"/>
        <w:ind w:right="173"/>
        <w:jc w:val="both"/>
        <w:rPr>
          <w:rFonts w:ascii="Garamond" w:hAnsi="Garamond"/>
        </w:rPr>
      </w:pPr>
      <w:r w:rsidRPr="003E0D86">
        <w:rPr>
          <w:rFonts w:ascii="Garamond" w:hAnsi="Garamond"/>
        </w:rPr>
        <w:t>Bajo juramento declaro:</w:t>
      </w:r>
    </w:p>
    <w:p w14:paraId="3A41A7A8" w14:textId="77777777" w:rsidR="00A772D0" w:rsidRPr="003E0D86" w:rsidRDefault="00A772D0" w:rsidP="00A772D0">
      <w:pPr>
        <w:pStyle w:val="Textoindependiente"/>
        <w:spacing w:before="122"/>
        <w:ind w:left="383" w:right="173"/>
        <w:jc w:val="both"/>
        <w:rPr>
          <w:rFonts w:ascii="Garamond" w:hAnsi="Garamond"/>
        </w:rPr>
      </w:pPr>
    </w:p>
    <w:p w14:paraId="03C9B76B" w14:textId="77777777" w:rsidR="00A772D0" w:rsidRPr="003E0D86" w:rsidRDefault="00A772D0" w:rsidP="007310F4">
      <w:pPr>
        <w:pStyle w:val="Textoindependiente"/>
        <w:spacing w:before="122"/>
        <w:ind w:left="383" w:right="173" w:hanging="383"/>
        <w:jc w:val="both"/>
        <w:rPr>
          <w:rFonts w:ascii="Garamond" w:hAnsi="Garamond"/>
        </w:rPr>
      </w:pPr>
      <w:r w:rsidRPr="003E0D86">
        <w:rPr>
          <w:rFonts w:ascii="Garamond" w:hAnsi="Garamond"/>
        </w:rPr>
        <w:t>•</w:t>
      </w:r>
      <w:r w:rsidRPr="003E0D86">
        <w:rPr>
          <w:rFonts w:ascii="Garamond" w:hAnsi="Garamond"/>
        </w:rPr>
        <w:tab/>
        <w:t>Tengo salud compatible para el ejercicio del cargo que postulo, como lo establece el art. 10°, Ley N° 18.883, letra c).</w:t>
      </w:r>
    </w:p>
    <w:p w14:paraId="6C8E401C" w14:textId="77777777" w:rsidR="00A772D0" w:rsidRPr="003E0D86" w:rsidRDefault="00A772D0" w:rsidP="007310F4">
      <w:pPr>
        <w:pStyle w:val="Textoindependiente"/>
        <w:spacing w:before="122"/>
        <w:ind w:left="383" w:right="173" w:hanging="383"/>
        <w:jc w:val="both"/>
        <w:rPr>
          <w:rFonts w:ascii="Garamond" w:hAnsi="Garamond"/>
        </w:rPr>
      </w:pPr>
      <w:r w:rsidRPr="003E0D86">
        <w:rPr>
          <w:rFonts w:ascii="Garamond" w:hAnsi="Garamond"/>
        </w:rPr>
        <w:t>•</w:t>
      </w:r>
      <w:r w:rsidRPr="003E0D86">
        <w:rPr>
          <w:rFonts w:ascii="Garamond" w:hAnsi="Garamond"/>
        </w:rPr>
        <w:tab/>
        <w:t>No he cesado en un cargo público como consecuencia de haber obtenido una calificación deficiente o por medida disciplinaria, salvo que hayan transcurrido más de cinco años desde la fecha de expiración de funciones, como lo establece el art.10°, Ley N° 18.883, letra e).</w:t>
      </w:r>
    </w:p>
    <w:p w14:paraId="283E73E0" w14:textId="77777777" w:rsidR="00A772D0" w:rsidRPr="003E0D86" w:rsidRDefault="00A772D0" w:rsidP="007310F4">
      <w:pPr>
        <w:pStyle w:val="Textoindependiente"/>
        <w:spacing w:before="122"/>
        <w:ind w:left="383" w:right="173" w:hanging="383"/>
        <w:jc w:val="both"/>
        <w:rPr>
          <w:rFonts w:ascii="Garamond" w:hAnsi="Garamond"/>
        </w:rPr>
      </w:pPr>
      <w:r w:rsidRPr="003E0D86">
        <w:rPr>
          <w:rFonts w:ascii="Garamond" w:hAnsi="Garamond"/>
        </w:rPr>
        <w:t>•</w:t>
      </w:r>
      <w:r w:rsidRPr="003E0D86">
        <w:rPr>
          <w:rFonts w:ascii="Garamond" w:hAnsi="Garamond"/>
        </w:rPr>
        <w:tab/>
        <w:t>No estar inhabilitados para el ejercicio de funciones o cargos públicos, ni hallarse condenado por crimen o simple delito, como lo establece el art.10°, Ley N° 18.883, letra f).</w:t>
      </w:r>
    </w:p>
    <w:p w14:paraId="7EF01C08" w14:textId="77777777" w:rsidR="00A772D0" w:rsidRPr="003E0D86" w:rsidRDefault="00A772D0" w:rsidP="007310F4">
      <w:pPr>
        <w:pStyle w:val="Textoindependiente"/>
        <w:spacing w:before="122"/>
        <w:ind w:left="383" w:right="173" w:hanging="383"/>
        <w:jc w:val="both"/>
        <w:rPr>
          <w:rFonts w:ascii="Garamond" w:hAnsi="Garamond"/>
        </w:rPr>
      </w:pPr>
      <w:r w:rsidRPr="003E0D86">
        <w:rPr>
          <w:rFonts w:ascii="Garamond" w:hAnsi="Garamond"/>
        </w:rPr>
        <w:t>•</w:t>
      </w:r>
      <w:r w:rsidRPr="003E0D86">
        <w:rPr>
          <w:rFonts w:ascii="Garamond" w:hAnsi="Garamond"/>
        </w:rPr>
        <w:tab/>
        <w:t xml:space="preserve">No tengo vigente o he suscrito directamente o por terceros, algún tipo de contrato o caución igual o superior a doscientas UTM, como tampoco tengo algún litigio pendiente con algún organismo </w:t>
      </w:r>
      <w:r w:rsidR="00AC5BEB" w:rsidRPr="003E0D86">
        <w:rPr>
          <w:rFonts w:ascii="Garamond" w:hAnsi="Garamond"/>
        </w:rPr>
        <w:t xml:space="preserve">de la </w:t>
      </w:r>
      <w:r w:rsidRPr="003E0D86">
        <w:rPr>
          <w:rFonts w:ascii="Garamond" w:hAnsi="Garamond"/>
        </w:rPr>
        <w:t xml:space="preserve"> </w:t>
      </w:r>
      <w:r w:rsidR="00AC5BEB" w:rsidRPr="003E0D86">
        <w:rPr>
          <w:rFonts w:ascii="Garamond" w:hAnsi="Garamond"/>
        </w:rPr>
        <w:t>A</w:t>
      </w:r>
      <w:r w:rsidRPr="003E0D86">
        <w:rPr>
          <w:rFonts w:ascii="Garamond" w:hAnsi="Garamond"/>
        </w:rPr>
        <w:t>dministración Pública, como lo establece el art. 56°, Ley N°19.653, letra a).</w:t>
      </w:r>
    </w:p>
    <w:p w14:paraId="5C705FEE" w14:textId="77777777" w:rsidR="00A772D0" w:rsidRPr="003E0D86" w:rsidRDefault="00A772D0" w:rsidP="007310F4">
      <w:pPr>
        <w:pStyle w:val="Textoindependiente"/>
        <w:spacing w:before="122"/>
        <w:ind w:left="383" w:right="173" w:hanging="383"/>
        <w:jc w:val="both"/>
        <w:rPr>
          <w:rFonts w:ascii="Garamond" w:hAnsi="Garamond"/>
        </w:rPr>
      </w:pPr>
      <w:r w:rsidRPr="003E0D86">
        <w:rPr>
          <w:rFonts w:ascii="Garamond" w:hAnsi="Garamond"/>
        </w:rPr>
        <w:t>•</w:t>
      </w:r>
      <w:r w:rsidRPr="003E0D86">
        <w:rPr>
          <w:rFonts w:ascii="Garamond" w:hAnsi="Garamond"/>
        </w:rPr>
        <w:tab/>
        <w:t xml:space="preserve">No tengo calidad de cónyuge, hijo, adoptado o pariente hasta el tercer grado de </w:t>
      </w:r>
      <w:r w:rsidR="00BE2F90" w:rsidRPr="003E0D86">
        <w:rPr>
          <w:rFonts w:ascii="Garamond" w:hAnsi="Garamond"/>
        </w:rPr>
        <w:t>consanguinidad</w:t>
      </w:r>
      <w:r w:rsidRPr="003E0D86">
        <w:rPr>
          <w:rFonts w:ascii="Garamond" w:hAnsi="Garamond"/>
        </w:rPr>
        <w:t xml:space="preserve"> y segundo de afinidad inclusive respecto de las autoridades(Alcaldes y Concejales) y de los funcionarios directivos de la Municipalidad de </w:t>
      </w:r>
      <w:r w:rsidR="008378E7" w:rsidRPr="003E0D86">
        <w:rPr>
          <w:rFonts w:ascii="Garamond" w:hAnsi="Garamond"/>
        </w:rPr>
        <w:t xml:space="preserve"> </w:t>
      </w:r>
      <w:r w:rsidR="00AC5BEB" w:rsidRPr="003E0D86">
        <w:rPr>
          <w:rFonts w:ascii="Garamond" w:hAnsi="Garamond"/>
        </w:rPr>
        <w:t>Pitrufquén</w:t>
      </w:r>
      <w:r w:rsidR="008378E7" w:rsidRPr="003E0D86">
        <w:rPr>
          <w:rFonts w:ascii="Garamond" w:hAnsi="Garamond"/>
        </w:rPr>
        <w:t xml:space="preserve"> </w:t>
      </w:r>
      <w:r w:rsidR="00AD2A86" w:rsidRPr="003E0D86">
        <w:rPr>
          <w:rFonts w:ascii="Garamond" w:hAnsi="Garamond"/>
        </w:rPr>
        <w:t>,</w:t>
      </w:r>
      <w:r w:rsidRPr="003E0D86">
        <w:rPr>
          <w:rFonts w:ascii="Garamond" w:hAnsi="Garamond"/>
        </w:rPr>
        <w:t xml:space="preserve"> hasta el nivel de Jefe de Departamento o su equivalente, como lo establece el art. 56°, Ley N°19.653, letra b).</w:t>
      </w:r>
    </w:p>
    <w:p w14:paraId="5E1D2592" w14:textId="77777777" w:rsidR="00A772D0" w:rsidRPr="003E0D86" w:rsidRDefault="00A772D0" w:rsidP="00A772D0">
      <w:pPr>
        <w:pStyle w:val="Textoindependiente"/>
        <w:spacing w:before="122"/>
        <w:ind w:left="383" w:right="173"/>
        <w:jc w:val="both"/>
        <w:rPr>
          <w:rFonts w:ascii="Garamond" w:hAnsi="Garamond"/>
        </w:rPr>
      </w:pPr>
    </w:p>
    <w:p w14:paraId="1F373266" w14:textId="77777777" w:rsidR="00A772D0" w:rsidRPr="003E0D86" w:rsidRDefault="00A772D0" w:rsidP="00A772D0">
      <w:pPr>
        <w:pStyle w:val="Textoindependiente"/>
        <w:spacing w:before="122"/>
        <w:ind w:left="383" w:right="173"/>
        <w:jc w:val="both"/>
        <w:rPr>
          <w:rFonts w:ascii="Garamond" w:hAnsi="Garamond"/>
        </w:rPr>
      </w:pPr>
      <w:r w:rsidRPr="003E0D86">
        <w:rPr>
          <w:rFonts w:ascii="Garamond" w:hAnsi="Garamond"/>
        </w:rPr>
        <w:t xml:space="preserve">Fecha: </w:t>
      </w:r>
      <w:r w:rsidRPr="003E0D86">
        <w:rPr>
          <w:rFonts w:ascii="Garamond" w:hAnsi="Garamond"/>
        </w:rPr>
        <w:tab/>
      </w:r>
    </w:p>
    <w:p w14:paraId="23953D29" w14:textId="77777777" w:rsidR="00A772D0" w:rsidRPr="003E0D86" w:rsidRDefault="00A772D0" w:rsidP="00A772D0">
      <w:pPr>
        <w:pStyle w:val="Textoindependiente"/>
        <w:spacing w:before="122"/>
        <w:ind w:left="383" w:right="173"/>
        <w:jc w:val="both"/>
        <w:rPr>
          <w:rFonts w:ascii="Garamond" w:hAnsi="Garamond"/>
        </w:rPr>
      </w:pPr>
    </w:p>
    <w:p w14:paraId="2F581A06" w14:textId="77777777" w:rsidR="00A772D0" w:rsidRPr="003E0D86" w:rsidRDefault="00A772D0" w:rsidP="00A772D0">
      <w:pPr>
        <w:pStyle w:val="Textoindependiente"/>
        <w:spacing w:before="122"/>
        <w:ind w:left="383" w:right="173"/>
        <w:jc w:val="both"/>
        <w:rPr>
          <w:rFonts w:ascii="Garamond" w:hAnsi="Garamond"/>
        </w:rPr>
      </w:pPr>
    </w:p>
    <w:p w14:paraId="61EB20A2" w14:textId="77777777" w:rsidR="00A772D0" w:rsidRPr="003E0D86" w:rsidRDefault="00A772D0" w:rsidP="008378E7">
      <w:pPr>
        <w:pStyle w:val="Textoindependiente"/>
        <w:spacing w:before="122"/>
        <w:ind w:left="383" w:right="173"/>
        <w:jc w:val="center"/>
        <w:rPr>
          <w:rFonts w:ascii="Garamond" w:hAnsi="Garamond"/>
        </w:rPr>
      </w:pPr>
      <w:r w:rsidRPr="003E0D86">
        <w:rPr>
          <w:rFonts w:ascii="Garamond" w:hAnsi="Garamond"/>
        </w:rPr>
        <w:t>Firma del declarante</w:t>
      </w:r>
    </w:p>
    <w:sectPr w:rsidR="00A772D0" w:rsidRPr="003E0D86" w:rsidSect="004218B3">
      <w:footerReference w:type="default" r:id="rId10"/>
      <w:pgSz w:w="12247" w:h="18711" w:code="300"/>
      <w:pgMar w:top="851" w:right="1418" w:bottom="851" w:left="1588" w:header="2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1045" w14:textId="77777777" w:rsidR="00A164A9" w:rsidRDefault="00A164A9">
      <w:r>
        <w:separator/>
      </w:r>
    </w:p>
  </w:endnote>
  <w:endnote w:type="continuationSeparator" w:id="0">
    <w:p w14:paraId="327774CA" w14:textId="77777777" w:rsidR="00A164A9" w:rsidRDefault="00A1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42798"/>
      <w:docPartObj>
        <w:docPartGallery w:val="Page Numbers (Bottom of Page)"/>
        <w:docPartUnique/>
      </w:docPartObj>
    </w:sdtPr>
    <w:sdtEndPr/>
    <w:sdtContent>
      <w:p w14:paraId="3DE1710F" w14:textId="77777777" w:rsidR="002A4FDB" w:rsidRDefault="0087038C">
        <w:pPr>
          <w:pStyle w:val="Piedepgina"/>
          <w:jc w:val="center"/>
        </w:pPr>
        <w:r>
          <w:rPr>
            <w:noProof w:val="0"/>
          </w:rPr>
          <w:fldChar w:fldCharType="begin"/>
        </w:r>
        <w:r w:rsidR="00361761">
          <w:instrText xml:space="preserve"> PAGE   \* MERGEFORMAT </w:instrText>
        </w:r>
        <w:r>
          <w:rPr>
            <w:noProof w:val="0"/>
          </w:rPr>
          <w:fldChar w:fldCharType="separate"/>
        </w:r>
        <w:r w:rsidR="005B0499">
          <w:t>3</w:t>
        </w:r>
        <w:r>
          <w:fldChar w:fldCharType="end"/>
        </w:r>
      </w:p>
    </w:sdtContent>
  </w:sdt>
  <w:p w14:paraId="0CBB2D8F" w14:textId="77777777" w:rsidR="002A4FDB" w:rsidRDefault="002A4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9ED7" w14:textId="77777777" w:rsidR="00A164A9" w:rsidRDefault="00A164A9">
      <w:r>
        <w:separator/>
      </w:r>
    </w:p>
  </w:footnote>
  <w:footnote w:type="continuationSeparator" w:id="0">
    <w:p w14:paraId="336FD67C" w14:textId="77777777" w:rsidR="00A164A9" w:rsidRDefault="00A1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955"/>
    <w:multiLevelType w:val="hybridMultilevel"/>
    <w:tmpl w:val="C45A3474"/>
    <w:lvl w:ilvl="0" w:tplc="A3580C6C">
      <w:start w:val="1"/>
      <w:numFmt w:val="bullet"/>
      <w:lvlText w:val="-"/>
      <w:lvlJc w:val="righ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4E0A49"/>
    <w:multiLevelType w:val="hybridMultilevel"/>
    <w:tmpl w:val="347AB9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E64ACA"/>
    <w:multiLevelType w:val="hybridMultilevel"/>
    <w:tmpl w:val="D5BE639C"/>
    <w:lvl w:ilvl="0" w:tplc="A3580C6C">
      <w:start w:val="1"/>
      <w:numFmt w:val="bullet"/>
      <w:lvlText w:val="-"/>
      <w:lvlJc w:val="righ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765D83"/>
    <w:multiLevelType w:val="hybridMultilevel"/>
    <w:tmpl w:val="7C1831E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7DA5E59"/>
    <w:multiLevelType w:val="hybridMultilevel"/>
    <w:tmpl w:val="A2480C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5A14DF"/>
    <w:multiLevelType w:val="hybridMultilevel"/>
    <w:tmpl w:val="C23C18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A10599"/>
    <w:multiLevelType w:val="hybridMultilevel"/>
    <w:tmpl w:val="DD824E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8963A3"/>
    <w:multiLevelType w:val="hybridMultilevel"/>
    <w:tmpl w:val="C95C645E"/>
    <w:lvl w:ilvl="0" w:tplc="38962C02">
      <w:start w:val="1"/>
      <w:numFmt w:val="decimal"/>
      <w:lvlText w:val="%1."/>
      <w:lvlJc w:val="left"/>
      <w:pPr>
        <w:ind w:left="743" w:hanging="360"/>
      </w:pPr>
      <w:rPr>
        <w:rFonts w:hint="default"/>
      </w:rPr>
    </w:lvl>
    <w:lvl w:ilvl="1" w:tplc="340A0019" w:tentative="1">
      <w:start w:val="1"/>
      <w:numFmt w:val="lowerLetter"/>
      <w:lvlText w:val="%2."/>
      <w:lvlJc w:val="left"/>
      <w:pPr>
        <w:ind w:left="1463" w:hanging="360"/>
      </w:pPr>
    </w:lvl>
    <w:lvl w:ilvl="2" w:tplc="340A001B" w:tentative="1">
      <w:start w:val="1"/>
      <w:numFmt w:val="lowerRoman"/>
      <w:lvlText w:val="%3."/>
      <w:lvlJc w:val="right"/>
      <w:pPr>
        <w:ind w:left="2183" w:hanging="180"/>
      </w:pPr>
    </w:lvl>
    <w:lvl w:ilvl="3" w:tplc="340A000F" w:tentative="1">
      <w:start w:val="1"/>
      <w:numFmt w:val="decimal"/>
      <w:lvlText w:val="%4."/>
      <w:lvlJc w:val="left"/>
      <w:pPr>
        <w:ind w:left="2903" w:hanging="360"/>
      </w:pPr>
    </w:lvl>
    <w:lvl w:ilvl="4" w:tplc="340A0019" w:tentative="1">
      <w:start w:val="1"/>
      <w:numFmt w:val="lowerLetter"/>
      <w:lvlText w:val="%5."/>
      <w:lvlJc w:val="left"/>
      <w:pPr>
        <w:ind w:left="3623" w:hanging="360"/>
      </w:pPr>
    </w:lvl>
    <w:lvl w:ilvl="5" w:tplc="340A001B" w:tentative="1">
      <w:start w:val="1"/>
      <w:numFmt w:val="lowerRoman"/>
      <w:lvlText w:val="%6."/>
      <w:lvlJc w:val="right"/>
      <w:pPr>
        <w:ind w:left="4343" w:hanging="180"/>
      </w:pPr>
    </w:lvl>
    <w:lvl w:ilvl="6" w:tplc="340A000F" w:tentative="1">
      <w:start w:val="1"/>
      <w:numFmt w:val="decimal"/>
      <w:lvlText w:val="%7."/>
      <w:lvlJc w:val="left"/>
      <w:pPr>
        <w:ind w:left="5063" w:hanging="360"/>
      </w:pPr>
    </w:lvl>
    <w:lvl w:ilvl="7" w:tplc="340A0019" w:tentative="1">
      <w:start w:val="1"/>
      <w:numFmt w:val="lowerLetter"/>
      <w:lvlText w:val="%8."/>
      <w:lvlJc w:val="left"/>
      <w:pPr>
        <w:ind w:left="5783" w:hanging="360"/>
      </w:pPr>
    </w:lvl>
    <w:lvl w:ilvl="8" w:tplc="340A001B" w:tentative="1">
      <w:start w:val="1"/>
      <w:numFmt w:val="lowerRoman"/>
      <w:lvlText w:val="%9."/>
      <w:lvlJc w:val="right"/>
      <w:pPr>
        <w:ind w:left="6503" w:hanging="180"/>
      </w:pPr>
    </w:lvl>
  </w:abstractNum>
  <w:abstractNum w:abstractNumId="8" w15:restartNumberingAfterBreak="0">
    <w:nsid w:val="29B258E1"/>
    <w:multiLevelType w:val="hybridMultilevel"/>
    <w:tmpl w:val="E4148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1A5299"/>
    <w:multiLevelType w:val="hybridMultilevel"/>
    <w:tmpl w:val="19F41B72"/>
    <w:lvl w:ilvl="0" w:tplc="47AE5410">
      <w:start w:val="1"/>
      <w:numFmt w:val="lowerLetter"/>
      <w:lvlText w:val="%1)"/>
      <w:lvlJc w:val="left"/>
      <w:pPr>
        <w:ind w:left="843" w:hanging="360"/>
      </w:pPr>
      <w:rPr>
        <w:rFonts w:ascii="Cambria" w:eastAsia="Cambria" w:hAnsi="Cambria" w:cs="Cambria" w:hint="default"/>
        <w:spacing w:val="-8"/>
        <w:w w:val="100"/>
        <w:sz w:val="24"/>
        <w:szCs w:val="24"/>
      </w:rPr>
    </w:lvl>
    <w:lvl w:ilvl="1" w:tplc="5F302944">
      <w:start w:val="1"/>
      <w:numFmt w:val="lowerLetter"/>
      <w:lvlText w:val="%2)"/>
      <w:lvlJc w:val="left"/>
      <w:pPr>
        <w:ind w:left="1096" w:hanging="356"/>
      </w:pPr>
      <w:rPr>
        <w:rFonts w:ascii="Cambria" w:eastAsia="Cambria" w:hAnsi="Cambria" w:cs="Cambria" w:hint="default"/>
        <w:spacing w:val="-27"/>
        <w:w w:val="100"/>
        <w:sz w:val="24"/>
        <w:szCs w:val="24"/>
      </w:rPr>
    </w:lvl>
    <w:lvl w:ilvl="2" w:tplc="84A062FE">
      <w:start w:val="1"/>
      <w:numFmt w:val="bullet"/>
      <w:lvlText w:val="•"/>
      <w:lvlJc w:val="left"/>
      <w:pPr>
        <w:ind w:left="2006" w:hanging="356"/>
      </w:pPr>
      <w:rPr>
        <w:rFonts w:hint="default"/>
      </w:rPr>
    </w:lvl>
    <w:lvl w:ilvl="3" w:tplc="3982C340">
      <w:start w:val="1"/>
      <w:numFmt w:val="bullet"/>
      <w:lvlText w:val="•"/>
      <w:lvlJc w:val="left"/>
      <w:pPr>
        <w:ind w:left="2913" w:hanging="356"/>
      </w:pPr>
      <w:rPr>
        <w:rFonts w:hint="default"/>
      </w:rPr>
    </w:lvl>
    <w:lvl w:ilvl="4" w:tplc="18B8CE2C">
      <w:start w:val="1"/>
      <w:numFmt w:val="bullet"/>
      <w:lvlText w:val="•"/>
      <w:lvlJc w:val="left"/>
      <w:pPr>
        <w:ind w:left="3820" w:hanging="356"/>
      </w:pPr>
      <w:rPr>
        <w:rFonts w:hint="default"/>
      </w:rPr>
    </w:lvl>
    <w:lvl w:ilvl="5" w:tplc="2E32A70A">
      <w:start w:val="1"/>
      <w:numFmt w:val="bullet"/>
      <w:lvlText w:val="•"/>
      <w:lvlJc w:val="left"/>
      <w:pPr>
        <w:ind w:left="4727" w:hanging="356"/>
      </w:pPr>
      <w:rPr>
        <w:rFonts w:hint="default"/>
      </w:rPr>
    </w:lvl>
    <w:lvl w:ilvl="6" w:tplc="D1ECD14E">
      <w:start w:val="1"/>
      <w:numFmt w:val="bullet"/>
      <w:lvlText w:val="•"/>
      <w:lvlJc w:val="left"/>
      <w:pPr>
        <w:ind w:left="5634" w:hanging="356"/>
      </w:pPr>
      <w:rPr>
        <w:rFonts w:hint="default"/>
      </w:rPr>
    </w:lvl>
    <w:lvl w:ilvl="7" w:tplc="566CFCAA">
      <w:start w:val="1"/>
      <w:numFmt w:val="bullet"/>
      <w:lvlText w:val="•"/>
      <w:lvlJc w:val="left"/>
      <w:pPr>
        <w:ind w:left="6541" w:hanging="356"/>
      </w:pPr>
      <w:rPr>
        <w:rFonts w:hint="default"/>
      </w:rPr>
    </w:lvl>
    <w:lvl w:ilvl="8" w:tplc="AA644880">
      <w:start w:val="1"/>
      <w:numFmt w:val="bullet"/>
      <w:lvlText w:val="•"/>
      <w:lvlJc w:val="left"/>
      <w:pPr>
        <w:ind w:left="7448" w:hanging="356"/>
      </w:pPr>
      <w:rPr>
        <w:rFonts w:hint="default"/>
      </w:rPr>
    </w:lvl>
  </w:abstractNum>
  <w:abstractNum w:abstractNumId="10" w15:restartNumberingAfterBreak="0">
    <w:nsid w:val="3D0E7EE8"/>
    <w:multiLevelType w:val="hybridMultilevel"/>
    <w:tmpl w:val="B6E4D1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6822812"/>
    <w:multiLevelType w:val="multilevel"/>
    <w:tmpl w:val="5AC6B51E"/>
    <w:lvl w:ilvl="0">
      <w:start w:val="6"/>
      <w:numFmt w:val="decimal"/>
      <w:lvlText w:val="%1"/>
      <w:lvlJc w:val="left"/>
      <w:pPr>
        <w:ind w:left="383" w:hanging="451"/>
      </w:pPr>
      <w:rPr>
        <w:rFonts w:hint="default"/>
      </w:rPr>
    </w:lvl>
    <w:lvl w:ilvl="1">
      <w:start w:val="1"/>
      <w:numFmt w:val="decimal"/>
      <w:lvlText w:val="%1.%2"/>
      <w:lvlJc w:val="left"/>
      <w:pPr>
        <w:ind w:left="383" w:hanging="451"/>
      </w:pPr>
      <w:rPr>
        <w:rFonts w:ascii="Cambria" w:eastAsia="Cambria" w:hAnsi="Cambria" w:cs="Cambria" w:hint="default"/>
        <w:b/>
        <w:bCs/>
        <w:spacing w:val="-4"/>
        <w:w w:val="100"/>
        <w:sz w:val="24"/>
        <w:szCs w:val="24"/>
      </w:rPr>
    </w:lvl>
    <w:lvl w:ilvl="2">
      <w:start w:val="1"/>
      <w:numFmt w:val="bullet"/>
      <w:lvlText w:val="•"/>
      <w:lvlJc w:val="left"/>
      <w:pPr>
        <w:ind w:left="2220" w:hanging="451"/>
      </w:pPr>
      <w:rPr>
        <w:rFonts w:hint="default"/>
      </w:rPr>
    </w:lvl>
    <w:lvl w:ilvl="3">
      <w:start w:val="1"/>
      <w:numFmt w:val="bullet"/>
      <w:lvlText w:val="•"/>
      <w:lvlJc w:val="left"/>
      <w:pPr>
        <w:ind w:left="3140" w:hanging="451"/>
      </w:pPr>
      <w:rPr>
        <w:rFonts w:hint="default"/>
      </w:rPr>
    </w:lvl>
    <w:lvl w:ilvl="4">
      <w:start w:val="1"/>
      <w:numFmt w:val="bullet"/>
      <w:lvlText w:val="•"/>
      <w:lvlJc w:val="left"/>
      <w:pPr>
        <w:ind w:left="4060" w:hanging="451"/>
      </w:pPr>
      <w:rPr>
        <w:rFonts w:hint="default"/>
      </w:rPr>
    </w:lvl>
    <w:lvl w:ilvl="5">
      <w:start w:val="1"/>
      <w:numFmt w:val="bullet"/>
      <w:lvlText w:val="•"/>
      <w:lvlJc w:val="left"/>
      <w:pPr>
        <w:ind w:left="4981" w:hanging="451"/>
      </w:pPr>
      <w:rPr>
        <w:rFonts w:hint="default"/>
      </w:rPr>
    </w:lvl>
    <w:lvl w:ilvl="6">
      <w:start w:val="1"/>
      <w:numFmt w:val="bullet"/>
      <w:lvlText w:val="•"/>
      <w:lvlJc w:val="left"/>
      <w:pPr>
        <w:ind w:left="5901" w:hanging="451"/>
      </w:pPr>
      <w:rPr>
        <w:rFonts w:hint="default"/>
      </w:rPr>
    </w:lvl>
    <w:lvl w:ilvl="7">
      <w:start w:val="1"/>
      <w:numFmt w:val="bullet"/>
      <w:lvlText w:val="•"/>
      <w:lvlJc w:val="left"/>
      <w:pPr>
        <w:ind w:left="6821" w:hanging="451"/>
      </w:pPr>
      <w:rPr>
        <w:rFonts w:hint="default"/>
      </w:rPr>
    </w:lvl>
    <w:lvl w:ilvl="8">
      <w:start w:val="1"/>
      <w:numFmt w:val="bullet"/>
      <w:lvlText w:val="•"/>
      <w:lvlJc w:val="left"/>
      <w:pPr>
        <w:ind w:left="7741" w:hanging="451"/>
      </w:pPr>
      <w:rPr>
        <w:rFonts w:hint="default"/>
      </w:rPr>
    </w:lvl>
  </w:abstractNum>
  <w:abstractNum w:abstractNumId="12" w15:restartNumberingAfterBreak="0">
    <w:nsid w:val="46C962DB"/>
    <w:multiLevelType w:val="hybridMultilevel"/>
    <w:tmpl w:val="8CBEF3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1F52F2"/>
    <w:multiLevelType w:val="hybridMultilevel"/>
    <w:tmpl w:val="AFF26D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2097080"/>
    <w:multiLevelType w:val="hybridMultilevel"/>
    <w:tmpl w:val="5858A6E8"/>
    <w:lvl w:ilvl="0" w:tplc="A3580C6C">
      <w:start w:val="1"/>
      <w:numFmt w:val="bullet"/>
      <w:lvlText w:val="-"/>
      <w:lvlJc w:val="righ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2DD257F"/>
    <w:multiLevelType w:val="hybridMultilevel"/>
    <w:tmpl w:val="7ABCDF0E"/>
    <w:lvl w:ilvl="0" w:tplc="A3580C6C">
      <w:start w:val="1"/>
      <w:numFmt w:val="bullet"/>
      <w:lvlText w:val="-"/>
      <w:lvlJc w:val="righ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C5C0028"/>
    <w:multiLevelType w:val="hybridMultilevel"/>
    <w:tmpl w:val="4492E7A2"/>
    <w:lvl w:ilvl="0" w:tplc="B128F046">
      <w:start w:val="1"/>
      <w:numFmt w:val="bullet"/>
      <w:lvlText w:val=""/>
      <w:lvlJc w:val="left"/>
      <w:pPr>
        <w:ind w:left="666" w:hanging="284"/>
      </w:pPr>
      <w:rPr>
        <w:rFonts w:ascii="Symbol" w:eastAsia="Symbol" w:hAnsi="Symbol" w:cs="Symbol" w:hint="default"/>
        <w:w w:val="100"/>
        <w:sz w:val="24"/>
        <w:szCs w:val="24"/>
      </w:rPr>
    </w:lvl>
    <w:lvl w:ilvl="1" w:tplc="6D78017C">
      <w:start w:val="1"/>
      <w:numFmt w:val="bullet"/>
      <w:lvlText w:val=""/>
      <w:lvlJc w:val="left"/>
      <w:pPr>
        <w:ind w:left="1096" w:hanging="356"/>
      </w:pPr>
      <w:rPr>
        <w:rFonts w:ascii="Symbol" w:eastAsia="Symbol" w:hAnsi="Symbol" w:cs="Symbol" w:hint="default"/>
        <w:w w:val="100"/>
        <w:sz w:val="24"/>
        <w:szCs w:val="24"/>
      </w:rPr>
    </w:lvl>
    <w:lvl w:ilvl="2" w:tplc="54CC8228">
      <w:start w:val="1"/>
      <w:numFmt w:val="bullet"/>
      <w:lvlText w:val="•"/>
      <w:lvlJc w:val="left"/>
      <w:pPr>
        <w:ind w:left="2035" w:hanging="356"/>
      </w:pPr>
      <w:rPr>
        <w:rFonts w:hint="default"/>
      </w:rPr>
    </w:lvl>
    <w:lvl w:ilvl="3" w:tplc="DEB68CC2">
      <w:start w:val="1"/>
      <w:numFmt w:val="bullet"/>
      <w:lvlText w:val="•"/>
      <w:lvlJc w:val="left"/>
      <w:pPr>
        <w:ind w:left="2971" w:hanging="356"/>
      </w:pPr>
      <w:rPr>
        <w:rFonts w:hint="default"/>
      </w:rPr>
    </w:lvl>
    <w:lvl w:ilvl="4" w:tplc="865E2B62">
      <w:start w:val="1"/>
      <w:numFmt w:val="bullet"/>
      <w:lvlText w:val="•"/>
      <w:lvlJc w:val="left"/>
      <w:pPr>
        <w:ind w:left="3907" w:hanging="356"/>
      </w:pPr>
      <w:rPr>
        <w:rFonts w:hint="default"/>
      </w:rPr>
    </w:lvl>
    <w:lvl w:ilvl="5" w:tplc="BC409C0C">
      <w:start w:val="1"/>
      <w:numFmt w:val="bullet"/>
      <w:lvlText w:val="•"/>
      <w:lvlJc w:val="left"/>
      <w:pPr>
        <w:ind w:left="4843" w:hanging="356"/>
      </w:pPr>
      <w:rPr>
        <w:rFonts w:hint="default"/>
      </w:rPr>
    </w:lvl>
    <w:lvl w:ilvl="6" w:tplc="028C0B3A">
      <w:start w:val="1"/>
      <w:numFmt w:val="bullet"/>
      <w:lvlText w:val="•"/>
      <w:lvlJc w:val="left"/>
      <w:pPr>
        <w:ind w:left="5779" w:hanging="356"/>
      </w:pPr>
      <w:rPr>
        <w:rFonts w:hint="default"/>
      </w:rPr>
    </w:lvl>
    <w:lvl w:ilvl="7" w:tplc="32D6CA42">
      <w:start w:val="1"/>
      <w:numFmt w:val="bullet"/>
      <w:lvlText w:val="•"/>
      <w:lvlJc w:val="left"/>
      <w:pPr>
        <w:ind w:left="6714" w:hanging="356"/>
      </w:pPr>
      <w:rPr>
        <w:rFonts w:hint="default"/>
      </w:rPr>
    </w:lvl>
    <w:lvl w:ilvl="8" w:tplc="DA30DFB2">
      <w:start w:val="1"/>
      <w:numFmt w:val="bullet"/>
      <w:lvlText w:val="•"/>
      <w:lvlJc w:val="left"/>
      <w:pPr>
        <w:ind w:left="7650" w:hanging="356"/>
      </w:pPr>
      <w:rPr>
        <w:rFonts w:hint="default"/>
      </w:rPr>
    </w:lvl>
  </w:abstractNum>
  <w:abstractNum w:abstractNumId="17" w15:restartNumberingAfterBreak="0">
    <w:nsid w:val="5E663054"/>
    <w:multiLevelType w:val="hybridMultilevel"/>
    <w:tmpl w:val="81FC46A2"/>
    <w:lvl w:ilvl="0" w:tplc="2186887A">
      <w:start w:val="1"/>
      <w:numFmt w:val="lowerLetter"/>
      <w:lvlText w:val="%1)"/>
      <w:lvlJc w:val="left"/>
      <w:pPr>
        <w:ind w:left="1091" w:hanging="708"/>
      </w:pPr>
      <w:rPr>
        <w:rFonts w:ascii="Cambria" w:eastAsia="Cambria" w:hAnsi="Cambria" w:cs="Cambria" w:hint="default"/>
        <w:spacing w:val="-2"/>
        <w:w w:val="100"/>
        <w:sz w:val="24"/>
        <w:szCs w:val="24"/>
      </w:rPr>
    </w:lvl>
    <w:lvl w:ilvl="1" w:tplc="394A212A">
      <w:start w:val="1"/>
      <w:numFmt w:val="bullet"/>
      <w:lvlText w:val="•"/>
      <w:lvlJc w:val="left"/>
      <w:pPr>
        <w:ind w:left="1948" w:hanging="708"/>
      </w:pPr>
      <w:rPr>
        <w:rFonts w:hint="default"/>
      </w:rPr>
    </w:lvl>
    <w:lvl w:ilvl="2" w:tplc="CD4C9A18">
      <w:start w:val="1"/>
      <w:numFmt w:val="bullet"/>
      <w:lvlText w:val="•"/>
      <w:lvlJc w:val="left"/>
      <w:pPr>
        <w:ind w:left="2796" w:hanging="708"/>
      </w:pPr>
      <w:rPr>
        <w:rFonts w:hint="default"/>
      </w:rPr>
    </w:lvl>
    <w:lvl w:ilvl="3" w:tplc="EFA8C8C2">
      <w:start w:val="1"/>
      <w:numFmt w:val="bullet"/>
      <w:lvlText w:val="•"/>
      <w:lvlJc w:val="left"/>
      <w:pPr>
        <w:ind w:left="3644" w:hanging="708"/>
      </w:pPr>
      <w:rPr>
        <w:rFonts w:hint="default"/>
      </w:rPr>
    </w:lvl>
    <w:lvl w:ilvl="4" w:tplc="4E5C9A6A">
      <w:start w:val="1"/>
      <w:numFmt w:val="bullet"/>
      <w:lvlText w:val="•"/>
      <w:lvlJc w:val="left"/>
      <w:pPr>
        <w:ind w:left="4492" w:hanging="708"/>
      </w:pPr>
      <w:rPr>
        <w:rFonts w:hint="default"/>
      </w:rPr>
    </w:lvl>
    <w:lvl w:ilvl="5" w:tplc="67D617A4">
      <w:start w:val="1"/>
      <w:numFmt w:val="bullet"/>
      <w:lvlText w:val="•"/>
      <w:lvlJc w:val="left"/>
      <w:pPr>
        <w:ind w:left="5341" w:hanging="708"/>
      </w:pPr>
      <w:rPr>
        <w:rFonts w:hint="default"/>
      </w:rPr>
    </w:lvl>
    <w:lvl w:ilvl="6" w:tplc="618813FA">
      <w:start w:val="1"/>
      <w:numFmt w:val="bullet"/>
      <w:lvlText w:val="•"/>
      <w:lvlJc w:val="left"/>
      <w:pPr>
        <w:ind w:left="6189" w:hanging="708"/>
      </w:pPr>
      <w:rPr>
        <w:rFonts w:hint="default"/>
      </w:rPr>
    </w:lvl>
    <w:lvl w:ilvl="7" w:tplc="D98A1434">
      <w:start w:val="1"/>
      <w:numFmt w:val="bullet"/>
      <w:lvlText w:val="•"/>
      <w:lvlJc w:val="left"/>
      <w:pPr>
        <w:ind w:left="7037" w:hanging="708"/>
      </w:pPr>
      <w:rPr>
        <w:rFonts w:hint="default"/>
      </w:rPr>
    </w:lvl>
    <w:lvl w:ilvl="8" w:tplc="6936CD84">
      <w:start w:val="1"/>
      <w:numFmt w:val="bullet"/>
      <w:lvlText w:val="•"/>
      <w:lvlJc w:val="left"/>
      <w:pPr>
        <w:ind w:left="7885" w:hanging="708"/>
      </w:pPr>
      <w:rPr>
        <w:rFonts w:hint="default"/>
      </w:rPr>
    </w:lvl>
  </w:abstractNum>
  <w:abstractNum w:abstractNumId="18" w15:restartNumberingAfterBreak="0">
    <w:nsid w:val="66EA7A0C"/>
    <w:multiLevelType w:val="hybridMultilevel"/>
    <w:tmpl w:val="C89494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B555DB6"/>
    <w:multiLevelType w:val="hybridMultilevel"/>
    <w:tmpl w:val="CBCE468E"/>
    <w:lvl w:ilvl="0" w:tplc="2DFA2618">
      <w:start w:val="1"/>
      <w:numFmt w:val="bullet"/>
      <w:lvlText w:val=""/>
      <w:lvlJc w:val="left"/>
      <w:pPr>
        <w:ind w:left="843" w:hanging="360"/>
      </w:pPr>
      <w:rPr>
        <w:rFonts w:ascii="Symbol" w:eastAsia="Symbol" w:hAnsi="Symbol" w:cs="Symbol" w:hint="default"/>
        <w:w w:val="100"/>
        <w:sz w:val="24"/>
        <w:szCs w:val="24"/>
      </w:rPr>
    </w:lvl>
    <w:lvl w:ilvl="1" w:tplc="B546EA96">
      <w:start w:val="1"/>
      <w:numFmt w:val="bullet"/>
      <w:lvlText w:val="•"/>
      <w:lvlJc w:val="left"/>
      <w:pPr>
        <w:ind w:left="1686" w:hanging="360"/>
      </w:pPr>
      <w:rPr>
        <w:rFonts w:hint="default"/>
      </w:rPr>
    </w:lvl>
    <w:lvl w:ilvl="2" w:tplc="3FE23422">
      <w:start w:val="1"/>
      <w:numFmt w:val="bullet"/>
      <w:lvlText w:val="•"/>
      <w:lvlJc w:val="left"/>
      <w:pPr>
        <w:ind w:left="2532" w:hanging="360"/>
      </w:pPr>
      <w:rPr>
        <w:rFonts w:hint="default"/>
      </w:rPr>
    </w:lvl>
    <w:lvl w:ilvl="3" w:tplc="61CC52B8">
      <w:start w:val="1"/>
      <w:numFmt w:val="bullet"/>
      <w:lvlText w:val="•"/>
      <w:lvlJc w:val="left"/>
      <w:pPr>
        <w:ind w:left="3378" w:hanging="360"/>
      </w:pPr>
      <w:rPr>
        <w:rFonts w:hint="default"/>
      </w:rPr>
    </w:lvl>
    <w:lvl w:ilvl="4" w:tplc="B66E4074">
      <w:start w:val="1"/>
      <w:numFmt w:val="bullet"/>
      <w:lvlText w:val="•"/>
      <w:lvlJc w:val="left"/>
      <w:pPr>
        <w:ind w:left="4224" w:hanging="360"/>
      </w:pPr>
      <w:rPr>
        <w:rFonts w:hint="default"/>
      </w:rPr>
    </w:lvl>
    <w:lvl w:ilvl="5" w:tplc="FDBCC632">
      <w:start w:val="1"/>
      <w:numFmt w:val="bullet"/>
      <w:lvlText w:val="•"/>
      <w:lvlJc w:val="left"/>
      <w:pPr>
        <w:ind w:left="5071" w:hanging="360"/>
      </w:pPr>
      <w:rPr>
        <w:rFonts w:hint="default"/>
      </w:rPr>
    </w:lvl>
    <w:lvl w:ilvl="6" w:tplc="0F800E2E">
      <w:start w:val="1"/>
      <w:numFmt w:val="bullet"/>
      <w:lvlText w:val="•"/>
      <w:lvlJc w:val="left"/>
      <w:pPr>
        <w:ind w:left="5917" w:hanging="360"/>
      </w:pPr>
      <w:rPr>
        <w:rFonts w:hint="default"/>
      </w:rPr>
    </w:lvl>
    <w:lvl w:ilvl="7" w:tplc="6BC4DC82">
      <w:start w:val="1"/>
      <w:numFmt w:val="bullet"/>
      <w:lvlText w:val="•"/>
      <w:lvlJc w:val="left"/>
      <w:pPr>
        <w:ind w:left="6763" w:hanging="360"/>
      </w:pPr>
      <w:rPr>
        <w:rFonts w:hint="default"/>
      </w:rPr>
    </w:lvl>
    <w:lvl w:ilvl="8" w:tplc="E2FC7ADA">
      <w:start w:val="1"/>
      <w:numFmt w:val="bullet"/>
      <w:lvlText w:val="•"/>
      <w:lvlJc w:val="left"/>
      <w:pPr>
        <w:ind w:left="7609" w:hanging="360"/>
      </w:pPr>
      <w:rPr>
        <w:rFonts w:hint="default"/>
      </w:rPr>
    </w:lvl>
  </w:abstractNum>
  <w:abstractNum w:abstractNumId="20" w15:restartNumberingAfterBreak="0">
    <w:nsid w:val="746815F3"/>
    <w:multiLevelType w:val="hybridMultilevel"/>
    <w:tmpl w:val="70A00D4A"/>
    <w:lvl w:ilvl="0" w:tplc="0EF0694C">
      <w:start w:val="1"/>
      <w:numFmt w:val="lowerLetter"/>
      <w:lvlText w:val="%1)"/>
      <w:lvlJc w:val="left"/>
      <w:pPr>
        <w:ind w:left="383" w:hanging="708"/>
      </w:pPr>
      <w:rPr>
        <w:rFonts w:ascii="Cambria" w:eastAsia="Cambria" w:hAnsi="Cambria" w:cs="Cambria" w:hint="default"/>
        <w:b/>
        <w:bCs/>
        <w:spacing w:val="-3"/>
        <w:w w:val="100"/>
        <w:sz w:val="24"/>
        <w:szCs w:val="24"/>
      </w:rPr>
    </w:lvl>
    <w:lvl w:ilvl="1" w:tplc="E662CA3E">
      <w:start w:val="1"/>
      <w:numFmt w:val="bullet"/>
      <w:lvlText w:val="•"/>
      <w:lvlJc w:val="left"/>
      <w:pPr>
        <w:ind w:left="1300" w:hanging="708"/>
      </w:pPr>
      <w:rPr>
        <w:rFonts w:hint="default"/>
      </w:rPr>
    </w:lvl>
    <w:lvl w:ilvl="2" w:tplc="5A700C50">
      <w:start w:val="1"/>
      <w:numFmt w:val="bullet"/>
      <w:lvlText w:val="•"/>
      <w:lvlJc w:val="left"/>
      <w:pPr>
        <w:ind w:left="2220" w:hanging="708"/>
      </w:pPr>
      <w:rPr>
        <w:rFonts w:hint="default"/>
      </w:rPr>
    </w:lvl>
    <w:lvl w:ilvl="3" w:tplc="C414B706">
      <w:start w:val="1"/>
      <w:numFmt w:val="bullet"/>
      <w:lvlText w:val="•"/>
      <w:lvlJc w:val="left"/>
      <w:pPr>
        <w:ind w:left="3140" w:hanging="708"/>
      </w:pPr>
      <w:rPr>
        <w:rFonts w:hint="default"/>
      </w:rPr>
    </w:lvl>
    <w:lvl w:ilvl="4" w:tplc="067E4CFC">
      <w:start w:val="1"/>
      <w:numFmt w:val="bullet"/>
      <w:lvlText w:val="•"/>
      <w:lvlJc w:val="left"/>
      <w:pPr>
        <w:ind w:left="4060" w:hanging="708"/>
      </w:pPr>
      <w:rPr>
        <w:rFonts w:hint="default"/>
      </w:rPr>
    </w:lvl>
    <w:lvl w:ilvl="5" w:tplc="B510C66C">
      <w:start w:val="1"/>
      <w:numFmt w:val="bullet"/>
      <w:lvlText w:val="•"/>
      <w:lvlJc w:val="left"/>
      <w:pPr>
        <w:ind w:left="4981" w:hanging="708"/>
      </w:pPr>
      <w:rPr>
        <w:rFonts w:hint="default"/>
      </w:rPr>
    </w:lvl>
    <w:lvl w:ilvl="6" w:tplc="BB0E9B3A">
      <w:start w:val="1"/>
      <w:numFmt w:val="bullet"/>
      <w:lvlText w:val="•"/>
      <w:lvlJc w:val="left"/>
      <w:pPr>
        <w:ind w:left="5901" w:hanging="708"/>
      </w:pPr>
      <w:rPr>
        <w:rFonts w:hint="default"/>
      </w:rPr>
    </w:lvl>
    <w:lvl w:ilvl="7" w:tplc="9C48E100">
      <w:start w:val="1"/>
      <w:numFmt w:val="bullet"/>
      <w:lvlText w:val="•"/>
      <w:lvlJc w:val="left"/>
      <w:pPr>
        <w:ind w:left="6821" w:hanging="708"/>
      </w:pPr>
      <w:rPr>
        <w:rFonts w:hint="default"/>
      </w:rPr>
    </w:lvl>
    <w:lvl w:ilvl="8" w:tplc="69705DD0">
      <w:start w:val="1"/>
      <w:numFmt w:val="bullet"/>
      <w:lvlText w:val="•"/>
      <w:lvlJc w:val="left"/>
      <w:pPr>
        <w:ind w:left="7741" w:hanging="708"/>
      </w:pPr>
      <w:rPr>
        <w:rFonts w:hint="default"/>
      </w:rPr>
    </w:lvl>
  </w:abstractNum>
  <w:abstractNum w:abstractNumId="21" w15:restartNumberingAfterBreak="0">
    <w:nsid w:val="7DEB6B85"/>
    <w:multiLevelType w:val="hybridMultilevel"/>
    <w:tmpl w:val="1DF45EC2"/>
    <w:lvl w:ilvl="0" w:tplc="A3580C6C">
      <w:start w:val="1"/>
      <w:numFmt w:val="bullet"/>
      <w:lvlText w:val="-"/>
      <w:lvlJc w:val="righ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16"/>
  </w:num>
  <w:num w:numId="5">
    <w:abstractNumId w:val="9"/>
  </w:num>
  <w:num w:numId="6">
    <w:abstractNumId w:val="19"/>
  </w:num>
  <w:num w:numId="7">
    <w:abstractNumId w:val="18"/>
  </w:num>
  <w:num w:numId="8">
    <w:abstractNumId w:val="7"/>
  </w:num>
  <w:num w:numId="9">
    <w:abstractNumId w:val="13"/>
  </w:num>
  <w:num w:numId="10">
    <w:abstractNumId w:val="1"/>
  </w:num>
  <w:num w:numId="11">
    <w:abstractNumId w:val="6"/>
  </w:num>
  <w:num w:numId="12">
    <w:abstractNumId w:val="10"/>
  </w:num>
  <w:num w:numId="13">
    <w:abstractNumId w:val="14"/>
  </w:num>
  <w:num w:numId="14">
    <w:abstractNumId w:val="21"/>
  </w:num>
  <w:num w:numId="15">
    <w:abstractNumId w:val="3"/>
  </w:num>
  <w:num w:numId="16">
    <w:abstractNumId w:val="12"/>
  </w:num>
  <w:num w:numId="17">
    <w:abstractNumId w:val="5"/>
  </w:num>
  <w:num w:numId="18">
    <w:abstractNumId w:val="15"/>
  </w:num>
  <w:num w:numId="19">
    <w:abstractNumId w:val="4"/>
  </w:num>
  <w:num w:numId="20">
    <w:abstractNumId w:val="0"/>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2772"/>
    <w:rsid w:val="00007EC1"/>
    <w:rsid w:val="000105A0"/>
    <w:rsid w:val="00031725"/>
    <w:rsid w:val="00042760"/>
    <w:rsid w:val="00087D5F"/>
    <w:rsid w:val="00097C15"/>
    <w:rsid w:val="000A0961"/>
    <w:rsid w:val="001012F6"/>
    <w:rsid w:val="00110934"/>
    <w:rsid w:val="00114A7A"/>
    <w:rsid w:val="001301C6"/>
    <w:rsid w:val="00131A2A"/>
    <w:rsid w:val="00155A53"/>
    <w:rsid w:val="001644C2"/>
    <w:rsid w:val="001A16FD"/>
    <w:rsid w:val="001D0E1E"/>
    <w:rsid w:val="001D7427"/>
    <w:rsid w:val="001F0095"/>
    <w:rsid w:val="002008BD"/>
    <w:rsid w:val="00205B27"/>
    <w:rsid w:val="002159B5"/>
    <w:rsid w:val="00216D77"/>
    <w:rsid w:val="00246D66"/>
    <w:rsid w:val="00276EFB"/>
    <w:rsid w:val="00294F41"/>
    <w:rsid w:val="00297E87"/>
    <w:rsid w:val="002A4FDB"/>
    <w:rsid w:val="002B2166"/>
    <w:rsid w:val="002C4272"/>
    <w:rsid w:val="002C6A57"/>
    <w:rsid w:val="002E0C1B"/>
    <w:rsid w:val="002E4211"/>
    <w:rsid w:val="002E690E"/>
    <w:rsid w:val="002F2F4F"/>
    <w:rsid w:val="003146D7"/>
    <w:rsid w:val="00340A6C"/>
    <w:rsid w:val="00355AD7"/>
    <w:rsid w:val="00357775"/>
    <w:rsid w:val="003614F1"/>
    <w:rsid w:val="00361761"/>
    <w:rsid w:val="00370ABC"/>
    <w:rsid w:val="00376D91"/>
    <w:rsid w:val="003B60DA"/>
    <w:rsid w:val="003C04D4"/>
    <w:rsid w:val="003C317D"/>
    <w:rsid w:val="003D7228"/>
    <w:rsid w:val="003D74AD"/>
    <w:rsid w:val="003D7806"/>
    <w:rsid w:val="003E0D86"/>
    <w:rsid w:val="003E594B"/>
    <w:rsid w:val="00407D2C"/>
    <w:rsid w:val="00417208"/>
    <w:rsid w:val="004218B3"/>
    <w:rsid w:val="00434F79"/>
    <w:rsid w:val="00464714"/>
    <w:rsid w:val="00467A03"/>
    <w:rsid w:val="00482BD2"/>
    <w:rsid w:val="004C070D"/>
    <w:rsid w:val="004D37D4"/>
    <w:rsid w:val="004F3965"/>
    <w:rsid w:val="00514FF1"/>
    <w:rsid w:val="00531A4E"/>
    <w:rsid w:val="00535E1E"/>
    <w:rsid w:val="00547B2B"/>
    <w:rsid w:val="00563A65"/>
    <w:rsid w:val="0057198F"/>
    <w:rsid w:val="005904BD"/>
    <w:rsid w:val="00597ABE"/>
    <w:rsid w:val="005A6EBA"/>
    <w:rsid w:val="005B0499"/>
    <w:rsid w:val="005B1905"/>
    <w:rsid w:val="005B4576"/>
    <w:rsid w:val="005B7867"/>
    <w:rsid w:val="005C3E33"/>
    <w:rsid w:val="005E201E"/>
    <w:rsid w:val="005F1B6E"/>
    <w:rsid w:val="005F2E91"/>
    <w:rsid w:val="00620CDE"/>
    <w:rsid w:val="006264C9"/>
    <w:rsid w:val="00653199"/>
    <w:rsid w:val="00671FC2"/>
    <w:rsid w:val="00673F53"/>
    <w:rsid w:val="0068133B"/>
    <w:rsid w:val="00693AF7"/>
    <w:rsid w:val="00696A88"/>
    <w:rsid w:val="00696BDD"/>
    <w:rsid w:val="006C7734"/>
    <w:rsid w:val="006E74B8"/>
    <w:rsid w:val="006F12F4"/>
    <w:rsid w:val="006F3AB0"/>
    <w:rsid w:val="00704168"/>
    <w:rsid w:val="00710794"/>
    <w:rsid w:val="007202BF"/>
    <w:rsid w:val="0072319B"/>
    <w:rsid w:val="007304AF"/>
    <w:rsid w:val="007310F4"/>
    <w:rsid w:val="00732F87"/>
    <w:rsid w:val="007330B7"/>
    <w:rsid w:val="007654CD"/>
    <w:rsid w:val="007804E6"/>
    <w:rsid w:val="007867A7"/>
    <w:rsid w:val="00792223"/>
    <w:rsid w:val="00794EE7"/>
    <w:rsid w:val="007A0D52"/>
    <w:rsid w:val="007A5E64"/>
    <w:rsid w:val="007A6C58"/>
    <w:rsid w:val="007B3C6F"/>
    <w:rsid w:val="007C0B2E"/>
    <w:rsid w:val="007C1048"/>
    <w:rsid w:val="007F1367"/>
    <w:rsid w:val="007F30E3"/>
    <w:rsid w:val="00810993"/>
    <w:rsid w:val="00814948"/>
    <w:rsid w:val="0081791D"/>
    <w:rsid w:val="008378E7"/>
    <w:rsid w:val="0087038C"/>
    <w:rsid w:val="00870591"/>
    <w:rsid w:val="008713DE"/>
    <w:rsid w:val="00873197"/>
    <w:rsid w:val="00873D25"/>
    <w:rsid w:val="00882919"/>
    <w:rsid w:val="00884F6F"/>
    <w:rsid w:val="00890D17"/>
    <w:rsid w:val="008964AB"/>
    <w:rsid w:val="008A0D67"/>
    <w:rsid w:val="008B47EF"/>
    <w:rsid w:val="008E264A"/>
    <w:rsid w:val="00907435"/>
    <w:rsid w:val="00913046"/>
    <w:rsid w:val="00962772"/>
    <w:rsid w:val="009930AE"/>
    <w:rsid w:val="00995398"/>
    <w:rsid w:val="009A1FBF"/>
    <w:rsid w:val="009A548F"/>
    <w:rsid w:val="009B33DA"/>
    <w:rsid w:val="009B7B5D"/>
    <w:rsid w:val="009E6019"/>
    <w:rsid w:val="009F4A7F"/>
    <w:rsid w:val="009F5E2E"/>
    <w:rsid w:val="00A00EC7"/>
    <w:rsid w:val="00A05DEA"/>
    <w:rsid w:val="00A164A9"/>
    <w:rsid w:val="00A45E10"/>
    <w:rsid w:val="00A750DA"/>
    <w:rsid w:val="00A772D0"/>
    <w:rsid w:val="00AA3798"/>
    <w:rsid w:val="00AC5BEB"/>
    <w:rsid w:val="00AC6BC9"/>
    <w:rsid w:val="00AD2A86"/>
    <w:rsid w:val="00AE12EA"/>
    <w:rsid w:val="00AF2820"/>
    <w:rsid w:val="00AF3A40"/>
    <w:rsid w:val="00AF60DF"/>
    <w:rsid w:val="00B2063D"/>
    <w:rsid w:val="00B26258"/>
    <w:rsid w:val="00B35970"/>
    <w:rsid w:val="00B35F85"/>
    <w:rsid w:val="00B3700E"/>
    <w:rsid w:val="00B74FC3"/>
    <w:rsid w:val="00B85C31"/>
    <w:rsid w:val="00BB64D6"/>
    <w:rsid w:val="00BB6C44"/>
    <w:rsid w:val="00BE2F90"/>
    <w:rsid w:val="00BE71F3"/>
    <w:rsid w:val="00BF26EC"/>
    <w:rsid w:val="00C07E55"/>
    <w:rsid w:val="00C1055E"/>
    <w:rsid w:val="00C13AE5"/>
    <w:rsid w:val="00C22E46"/>
    <w:rsid w:val="00C27BCE"/>
    <w:rsid w:val="00C731DB"/>
    <w:rsid w:val="00C90E1E"/>
    <w:rsid w:val="00C90E3E"/>
    <w:rsid w:val="00C920D1"/>
    <w:rsid w:val="00CA133E"/>
    <w:rsid w:val="00CA2280"/>
    <w:rsid w:val="00CB3420"/>
    <w:rsid w:val="00CC38F5"/>
    <w:rsid w:val="00CE4456"/>
    <w:rsid w:val="00CF1049"/>
    <w:rsid w:val="00D07A54"/>
    <w:rsid w:val="00D132C9"/>
    <w:rsid w:val="00D17FC4"/>
    <w:rsid w:val="00D5425E"/>
    <w:rsid w:val="00D62381"/>
    <w:rsid w:val="00D64278"/>
    <w:rsid w:val="00D66151"/>
    <w:rsid w:val="00D7429D"/>
    <w:rsid w:val="00D762EC"/>
    <w:rsid w:val="00D9478F"/>
    <w:rsid w:val="00DA4EAE"/>
    <w:rsid w:val="00DA7C5C"/>
    <w:rsid w:val="00DB05BD"/>
    <w:rsid w:val="00DB2E61"/>
    <w:rsid w:val="00DC5C21"/>
    <w:rsid w:val="00E33CA1"/>
    <w:rsid w:val="00E47C35"/>
    <w:rsid w:val="00E51F12"/>
    <w:rsid w:val="00E529DD"/>
    <w:rsid w:val="00EA4813"/>
    <w:rsid w:val="00EA7305"/>
    <w:rsid w:val="00EC6E59"/>
    <w:rsid w:val="00EE04B4"/>
    <w:rsid w:val="00F040C6"/>
    <w:rsid w:val="00F13162"/>
    <w:rsid w:val="00F332CD"/>
    <w:rsid w:val="00F52F89"/>
    <w:rsid w:val="00F54B91"/>
    <w:rsid w:val="00F55C15"/>
    <w:rsid w:val="00F60E2C"/>
    <w:rsid w:val="00FA6FC5"/>
    <w:rsid w:val="00FB5921"/>
    <w:rsid w:val="00FD315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7F1E8"/>
  <w15:docId w15:val="{1DF94655-7084-485F-BCF1-19D79B6E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92223"/>
    <w:pPr>
      <w:widowControl w:val="0"/>
    </w:pPr>
    <w:rPr>
      <w:rFonts w:ascii="Cambria" w:eastAsia="Cambria" w:hAnsi="Cambria" w:cs="Cambria"/>
      <w:noProof/>
      <w:sz w:val="22"/>
      <w:szCs w:val="22"/>
      <w:lang w:eastAsia="en-US"/>
    </w:rPr>
  </w:style>
  <w:style w:type="paragraph" w:styleId="Ttulo1">
    <w:name w:val="heading 1"/>
    <w:basedOn w:val="Normal"/>
    <w:uiPriority w:val="1"/>
    <w:qFormat/>
    <w:rsid w:val="00792223"/>
    <w:pPr>
      <w:ind w:left="383" w:right="763"/>
      <w:outlineLvl w:val="0"/>
    </w:pPr>
    <w:rPr>
      <w:b/>
      <w:bCs/>
      <w:sz w:val="28"/>
      <w:szCs w:val="28"/>
    </w:rPr>
  </w:style>
  <w:style w:type="paragraph" w:styleId="Ttulo2">
    <w:name w:val="heading 2"/>
    <w:basedOn w:val="Normal"/>
    <w:uiPriority w:val="1"/>
    <w:qFormat/>
    <w:rsid w:val="00792223"/>
    <w:pPr>
      <w:ind w:left="10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92223"/>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792223"/>
    <w:rPr>
      <w:sz w:val="24"/>
      <w:szCs w:val="24"/>
    </w:rPr>
  </w:style>
  <w:style w:type="paragraph" w:styleId="Prrafodelista">
    <w:name w:val="List Paragraph"/>
    <w:basedOn w:val="Normal"/>
    <w:uiPriority w:val="34"/>
    <w:qFormat/>
    <w:rsid w:val="00792223"/>
    <w:pPr>
      <w:ind w:left="1096" w:hanging="355"/>
    </w:pPr>
  </w:style>
  <w:style w:type="paragraph" w:customStyle="1" w:styleId="TableParagraph">
    <w:name w:val="Table Paragraph"/>
    <w:basedOn w:val="Normal"/>
    <w:uiPriority w:val="1"/>
    <w:qFormat/>
    <w:rsid w:val="00792223"/>
    <w:pPr>
      <w:ind w:left="103" w:right="151"/>
      <w:jc w:val="center"/>
    </w:pPr>
  </w:style>
  <w:style w:type="paragraph" w:styleId="Encabezado">
    <w:name w:val="header"/>
    <w:basedOn w:val="Normal"/>
    <w:link w:val="EncabezadoCar"/>
    <w:uiPriority w:val="99"/>
    <w:unhideWhenUsed/>
    <w:rsid w:val="001012F6"/>
    <w:pPr>
      <w:tabs>
        <w:tab w:val="center" w:pos="4419"/>
        <w:tab w:val="right" w:pos="8838"/>
      </w:tabs>
    </w:pPr>
  </w:style>
  <w:style w:type="character" w:customStyle="1" w:styleId="EncabezadoCar">
    <w:name w:val="Encabezado Car"/>
    <w:basedOn w:val="Fuentedeprrafopredeter"/>
    <w:link w:val="Encabezado"/>
    <w:uiPriority w:val="99"/>
    <w:rsid w:val="001012F6"/>
    <w:rPr>
      <w:rFonts w:ascii="Cambria" w:eastAsia="Cambria" w:hAnsi="Cambria" w:cs="Cambria"/>
    </w:rPr>
  </w:style>
  <w:style w:type="paragraph" w:styleId="Piedepgina">
    <w:name w:val="footer"/>
    <w:basedOn w:val="Normal"/>
    <w:link w:val="PiedepginaCar"/>
    <w:uiPriority w:val="99"/>
    <w:unhideWhenUsed/>
    <w:rsid w:val="001012F6"/>
    <w:pPr>
      <w:tabs>
        <w:tab w:val="center" w:pos="4419"/>
        <w:tab w:val="right" w:pos="8838"/>
      </w:tabs>
    </w:pPr>
  </w:style>
  <w:style w:type="character" w:customStyle="1" w:styleId="PiedepginaCar">
    <w:name w:val="Pie de página Car"/>
    <w:basedOn w:val="Fuentedeprrafopredeter"/>
    <w:link w:val="Piedepgina"/>
    <w:uiPriority w:val="99"/>
    <w:rsid w:val="001012F6"/>
    <w:rPr>
      <w:rFonts w:ascii="Cambria" w:eastAsia="Cambria" w:hAnsi="Cambria" w:cs="Cambria"/>
    </w:rPr>
  </w:style>
  <w:style w:type="character" w:styleId="Hipervnculo">
    <w:name w:val="Hyperlink"/>
    <w:basedOn w:val="Fuentedeprrafopredeter"/>
    <w:uiPriority w:val="99"/>
    <w:unhideWhenUsed/>
    <w:rsid w:val="00C07E55"/>
    <w:rPr>
      <w:color w:val="0000FF"/>
      <w:u w:val="single"/>
    </w:rPr>
  </w:style>
  <w:style w:type="paragraph" w:styleId="Textodeglobo">
    <w:name w:val="Balloon Text"/>
    <w:basedOn w:val="Normal"/>
    <w:link w:val="TextodegloboCar"/>
    <w:uiPriority w:val="99"/>
    <w:semiHidden/>
    <w:unhideWhenUsed/>
    <w:rsid w:val="006E74B8"/>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4B8"/>
    <w:rPr>
      <w:rFonts w:ascii="Tahoma" w:eastAsia="Cambria" w:hAnsi="Tahoma" w:cs="Tahoma"/>
      <w:sz w:val="16"/>
      <w:szCs w:val="16"/>
    </w:rPr>
  </w:style>
  <w:style w:type="paragraph" w:styleId="HTMLconformatoprevio">
    <w:name w:val="HTML Preformatted"/>
    <w:basedOn w:val="Normal"/>
    <w:link w:val="HTMLconformatoprevioCar"/>
    <w:uiPriority w:val="99"/>
    <w:semiHidden/>
    <w:unhideWhenUsed/>
    <w:rsid w:val="00BB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BB64D6"/>
    <w:rPr>
      <w:rFonts w:ascii="Courier New" w:eastAsia="Times New Roman" w:hAnsi="Courier New" w:cs="Courier New"/>
    </w:rPr>
  </w:style>
  <w:style w:type="paragraph" w:styleId="Sangra2detindependiente">
    <w:name w:val="Body Text Indent 2"/>
    <w:basedOn w:val="Normal"/>
    <w:link w:val="Sangra2detindependienteCar"/>
    <w:uiPriority w:val="99"/>
    <w:semiHidden/>
    <w:unhideWhenUsed/>
    <w:rsid w:val="00F332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332CD"/>
    <w:rPr>
      <w:rFonts w:ascii="Cambria" w:eastAsia="Cambria" w:hAnsi="Cambria" w:cs="Cambria"/>
      <w:sz w:val="22"/>
      <w:szCs w:val="22"/>
      <w:lang w:val="en-US" w:eastAsia="en-US"/>
    </w:rPr>
  </w:style>
  <w:style w:type="table" w:styleId="Tablaconcuadrcula">
    <w:name w:val="Table Grid"/>
    <w:basedOn w:val="Tablanormal"/>
    <w:uiPriority w:val="59"/>
    <w:rsid w:val="00F1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71FC2"/>
    <w:pPr>
      <w:widowControl w:val="0"/>
    </w:pPr>
    <w:rPr>
      <w:rFonts w:ascii="Cambria" w:eastAsia="Cambria" w:hAnsi="Cambria" w:cs="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044">
      <w:bodyDiv w:val="1"/>
      <w:marLeft w:val="0"/>
      <w:marRight w:val="0"/>
      <w:marTop w:val="0"/>
      <w:marBottom w:val="0"/>
      <w:divBdr>
        <w:top w:val="none" w:sz="0" w:space="0" w:color="auto"/>
        <w:left w:val="none" w:sz="0" w:space="0" w:color="auto"/>
        <w:bottom w:val="none" w:sz="0" w:space="0" w:color="auto"/>
        <w:right w:val="none" w:sz="0" w:space="0" w:color="auto"/>
      </w:divBdr>
    </w:div>
    <w:div w:id="1175609483">
      <w:bodyDiv w:val="1"/>
      <w:marLeft w:val="0"/>
      <w:marRight w:val="0"/>
      <w:marTop w:val="0"/>
      <w:marBottom w:val="0"/>
      <w:divBdr>
        <w:top w:val="none" w:sz="0" w:space="0" w:color="auto"/>
        <w:left w:val="none" w:sz="0" w:space="0" w:color="auto"/>
        <w:bottom w:val="none" w:sz="0" w:space="0" w:color="auto"/>
        <w:right w:val="none" w:sz="0" w:space="0" w:color="auto"/>
      </w:divBdr>
    </w:div>
    <w:div w:id="1349720018">
      <w:bodyDiv w:val="1"/>
      <w:marLeft w:val="0"/>
      <w:marRight w:val="0"/>
      <w:marTop w:val="0"/>
      <w:marBottom w:val="0"/>
      <w:divBdr>
        <w:top w:val="none" w:sz="0" w:space="0" w:color="auto"/>
        <w:left w:val="none" w:sz="0" w:space="0" w:color="auto"/>
        <w:bottom w:val="none" w:sz="0" w:space="0" w:color="auto"/>
        <w:right w:val="none" w:sz="0" w:space="0" w:color="auto"/>
      </w:divBdr>
    </w:div>
    <w:div w:id="1376660817">
      <w:bodyDiv w:val="1"/>
      <w:marLeft w:val="0"/>
      <w:marRight w:val="0"/>
      <w:marTop w:val="0"/>
      <w:marBottom w:val="0"/>
      <w:divBdr>
        <w:top w:val="none" w:sz="0" w:space="0" w:color="auto"/>
        <w:left w:val="none" w:sz="0" w:space="0" w:color="auto"/>
        <w:bottom w:val="none" w:sz="0" w:space="0" w:color="auto"/>
        <w:right w:val="none" w:sz="0" w:space="0" w:color="auto"/>
      </w:divBdr>
    </w:div>
    <w:div w:id="174052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nipaillac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31A63E-307D-4278-AC27-88E867A0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Pages>
  <Words>1831</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Bases Control</vt:lpstr>
    </vt:vector>
  </TitlesOfParts>
  <Company>Todo Oficina</Company>
  <LinksUpToDate>false</LinksUpToDate>
  <CharactersWithSpaces>11884</CharactersWithSpaces>
  <SharedDoc>false</SharedDoc>
  <HLinks>
    <vt:vector size="6" baseType="variant">
      <vt:variant>
        <vt:i4>5439488</vt:i4>
      </vt:variant>
      <vt:variant>
        <vt:i4>0</vt:i4>
      </vt:variant>
      <vt:variant>
        <vt:i4>0</vt:i4>
      </vt:variant>
      <vt:variant>
        <vt:i4>5</vt:i4>
      </vt:variant>
      <vt:variant>
        <vt:lpwstr>http://www.munipaillaco.cl,/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Control</dc:title>
  <dc:creator>Luis Edgard Soto Soto</dc:creator>
  <cp:lastModifiedBy>Yasmin Saldias</cp:lastModifiedBy>
  <cp:revision>15</cp:revision>
  <cp:lastPrinted>2019-04-05T14:50:00Z</cp:lastPrinted>
  <dcterms:created xsi:type="dcterms:W3CDTF">2018-05-30T15:05:00Z</dcterms:created>
  <dcterms:modified xsi:type="dcterms:W3CDTF">2019-04-05T14:53:00Z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Creator">
    <vt:lpwstr>Microsoft® Word 2010</vt:lpwstr>
  </property>
  <property fmtid="{D5CDD505-2E9C-101B-9397-08002B2CF9AE}" pid="4" name="LastSaved">
    <vt:filetime>2016-06-29T00:00:00Z</vt:filetime>
  </property>
</Properties>
</file>